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C3" w:rsidRDefault="00687DC3" w:rsidP="00687DC3">
      <w:proofErr w:type="gramStart"/>
      <w:r>
        <w:t>Ready for your newest position as screenwriter?</w:t>
      </w:r>
      <w:proofErr w:type="gramEnd"/>
      <w:r>
        <w:t xml:space="preserve"> Now that we have discussed basic elements of plot—the plot diagram, setting, characters, and theme—it’s time to put these pieces together in the context of Daniel 6. </w:t>
      </w:r>
    </w:p>
    <w:p w:rsidR="00687DC3" w:rsidRDefault="00687DC3" w:rsidP="00687DC3">
      <w:r>
        <w:t xml:space="preserve">Create a movie trailer (3-5 minutes in length) that introduces its viewers to the basics of the story. </w:t>
      </w:r>
    </w:p>
    <w:p w:rsidR="00687DC3" w:rsidRDefault="00687DC3" w:rsidP="00687DC3">
      <w:r>
        <w:t xml:space="preserve">Include: </w:t>
      </w:r>
    </w:p>
    <w:p w:rsidR="00687DC3" w:rsidRDefault="00687DC3" w:rsidP="00687DC3">
      <w:pPr>
        <w:pStyle w:val="ListParagraph"/>
        <w:numPr>
          <w:ilvl w:val="0"/>
          <w:numId w:val="1"/>
        </w:numPr>
      </w:pPr>
      <w:r>
        <w:t xml:space="preserve">A creative title </w:t>
      </w:r>
    </w:p>
    <w:p w:rsidR="00687DC3" w:rsidRDefault="00687DC3" w:rsidP="00687DC3">
      <w:pPr>
        <w:pStyle w:val="ListParagraph"/>
        <w:numPr>
          <w:ilvl w:val="1"/>
          <w:numId w:val="1"/>
        </w:numPr>
      </w:pPr>
      <w:r>
        <w:t>(5 points)</w:t>
      </w:r>
    </w:p>
    <w:p w:rsidR="00687DC3" w:rsidRDefault="00687DC3" w:rsidP="00687DC3">
      <w:pPr>
        <w:pStyle w:val="ListParagraph"/>
        <w:numPr>
          <w:ilvl w:val="0"/>
          <w:numId w:val="1"/>
        </w:numPr>
      </w:pPr>
      <w:r>
        <w:t>An introduction to the protagonist, antagonist(s), and subordinating characters of the story</w:t>
      </w:r>
    </w:p>
    <w:p w:rsidR="00687DC3" w:rsidRDefault="00687DC3" w:rsidP="00687DC3">
      <w:pPr>
        <w:pStyle w:val="ListParagraph"/>
        <w:numPr>
          <w:ilvl w:val="1"/>
          <w:numId w:val="1"/>
        </w:numPr>
      </w:pPr>
      <w:r>
        <w:t xml:space="preserve"> (10 points) </w:t>
      </w:r>
    </w:p>
    <w:p w:rsidR="00687DC3" w:rsidRDefault="00687DC3" w:rsidP="00687DC3">
      <w:pPr>
        <w:pStyle w:val="ListParagraph"/>
        <w:numPr>
          <w:ilvl w:val="0"/>
          <w:numId w:val="1"/>
        </w:numPr>
      </w:pPr>
      <w:r>
        <w:t>A general understanding of the plot (Remember: a movie trailer doesn’t give away the ending, but it does do a pretty good job of informing its viewers of the CONFLICT of the story and several of the events involved in the plot.)</w:t>
      </w:r>
      <w:r w:rsidRPr="00687DC3">
        <w:t xml:space="preserve"> </w:t>
      </w:r>
    </w:p>
    <w:p w:rsidR="00687DC3" w:rsidRDefault="00687DC3" w:rsidP="00687DC3">
      <w:pPr>
        <w:pStyle w:val="ListParagraph"/>
        <w:numPr>
          <w:ilvl w:val="1"/>
          <w:numId w:val="1"/>
        </w:numPr>
      </w:pPr>
      <w:r>
        <w:t>(10 points)</w:t>
      </w:r>
    </w:p>
    <w:p w:rsidR="00687DC3" w:rsidRDefault="00687DC3" w:rsidP="00687DC3">
      <w:pPr>
        <w:pStyle w:val="ListParagraph"/>
        <w:numPr>
          <w:ilvl w:val="0"/>
          <w:numId w:val="1"/>
        </w:numPr>
      </w:pPr>
      <w:r>
        <w:t>A thematic overview: What key themes does Daniel 6 share with its readers?</w:t>
      </w:r>
    </w:p>
    <w:p w:rsidR="00687DC3" w:rsidRDefault="00687DC3" w:rsidP="00687DC3">
      <w:pPr>
        <w:pStyle w:val="ListParagraph"/>
        <w:numPr>
          <w:ilvl w:val="1"/>
          <w:numId w:val="1"/>
        </w:numPr>
      </w:pPr>
      <w:r>
        <w:t xml:space="preserve"> (10 points)</w:t>
      </w:r>
    </w:p>
    <w:p w:rsidR="00687DC3" w:rsidRDefault="00687DC3" w:rsidP="00687DC3">
      <w:pPr>
        <w:pStyle w:val="ListParagraph"/>
        <w:numPr>
          <w:ilvl w:val="0"/>
          <w:numId w:val="1"/>
        </w:numPr>
      </w:pPr>
      <w:r>
        <w:t xml:space="preserve">A response to the following question (can be included either in the movie clip itself or in a “commentary” section): Can the Bible be viewed as literature? </w:t>
      </w:r>
    </w:p>
    <w:p w:rsidR="00687DC3" w:rsidRDefault="00687DC3" w:rsidP="00687DC3">
      <w:pPr>
        <w:pStyle w:val="ListParagraph"/>
        <w:numPr>
          <w:ilvl w:val="1"/>
          <w:numId w:val="1"/>
        </w:numPr>
      </w:pPr>
      <w:r>
        <w:t>(10 points)</w:t>
      </w:r>
    </w:p>
    <w:p w:rsidR="00687DC3" w:rsidRDefault="00687DC3" w:rsidP="00687DC3">
      <w:pPr>
        <w:pStyle w:val="ListParagraph"/>
        <w:numPr>
          <w:ilvl w:val="0"/>
          <w:numId w:val="1"/>
        </w:numPr>
      </w:pPr>
      <w:r>
        <w:t>A CREATIVE approach!</w:t>
      </w:r>
    </w:p>
    <w:p w:rsidR="00687DC3" w:rsidRDefault="00687DC3" w:rsidP="00687DC3">
      <w:pPr>
        <w:pStyle w:val="ListParagraph"/>
        <w:numPr>
          <w:ilvl w:val="1"/>
          <w:numId w:val="1"/>
        </w:numPr>
      </w:pPr>
      <w:r>
        <w:t xml:space="preserve"> (5 points)</w:t>
      </w:r>
    </w:p>
    <w:p w:rsidR="00687DC3" w:rsidRDefault="00687DC3" w:rsidP="006811A1">
      <w:r>
        <w:t>TOTAL POINTS AVAILABLE: 50 points</w:t>
      </w:r>
    </w:p>
    <w:p w:rsidR="00687DC3" w:rsidRDefault="00164DC4" w:rsidP="00687DC3">
      <w:r>
        <w:t xml:space="preserve">Technology: Our goal is MINIMUM EDITING! You will “film” your project in class on a camera. From there, transfer the file to a DVD, check to ensure that the file opens in Windows Media Player, and submit for a grade! </w:t>
      </w:r>
    </w:p>
    <w:p w:rsidR="006811A1" w:rsidRDefault="006811A1" w:rsidP="00687DC3">
      <w:r>
        <w:t xml:space="preserve">Timeline: </w:t>
      </w:r>
    </w:p>
    <w:p w:rsidR="006811A1" w:rsidRDefault="006811A1" w:rsidP="006811A1">
      <w:pPr>
        <w:pStyle w:val="ListParagraph"/>
        <w:numPr>
          <w:ilvl w:val="0"/>
          <w:numId w:val="2"/>
        </w:numPr>
      </w:pPr>
      <w:r>
        <w:t>Monday, September 12/ Tuesday, September 13: Brainstorm in class; Begin filming if possible (30 min)</w:t>
      </w:r>
    </w:p>
    <w:p w:rsidR="006811A1" w:rsidRDefault="006811A1" w:rsidP="006811A1">
      <w:pPr>
        <w:pStyle w:val="ListParagraph"/>
        <w:numPr>
          <w:ilvl w:val="0"/>
          <w:numId w:val="2"/>
        </w:numPr>
      </w:pPr>
      <w:r>
        <w:t xml:space="preserve">Wednesday, September 14/ Thursday, September 15: Film your movie trailer! You will have a full 45 minutes of class time… Use it wisely! </w:t>
      </w:r>
    </w:p>
    <w:p w:rsidR="006811A1" w:rsidRPr="00687DC3" w:rsidRDefault="006811A1" w:rsidP="006811A1">
      <w:pPr>
        <w:pStyle w:val="ListParagraph"/>
        <w:numPr>
          <w:ilvl w:val="0"/>
          <w:numId w:val="2"/>
        </w:numPr>
      </w:pPr>
      <w:r>
        <w:t xml:space="preserve">Friday, September 16/ Monday, September 19: Movie Day! We’ll watch your trailers in class before moving on to our final short story! </w:t>
      </w:r>
    </w:p>
    <w:sectPr w:rsidR="006811A1" w:rsidRPr="00687DC3" w:rsidSect="009F62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DC3" w:rsidRDefault="00687DC3" w:rsidP="00687DC3">
      <w:pPr>
        <w:spacing w:after="0" w:line="240" w:lineRule="auto"/>
      </w:pPr>
      <w:r>
        <w:separator/>
      </w:r>
    </w:p>
  </w:endnote>
  <w:endnote w:type="continuationSeparator" w:id="1">
    <w:p w:rsidR="00687DC3" w:rsidRDefault="00687DC3" w:rsidP="0068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DC3" w:rsidRDefault="00687DC3" w:rsidP="00687DC3">
      <w:pPr>
        <w:spacing w:after="0" w:line="240" w:lineRule="auto"/>
      </w:pPr>
      <w:r>
        <w:separator/>
      </w:r>
    </w:p>
  </w:footnote>
  <w:footnote w:type="continuationSeparator" w:id="1">
    <w:p w:rsidR="00687DC3" w:rsidRDefault="00687DC3" w:rsidP="0068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C3" w:rsidRDefault="00687DC3" w:rsidP="00687DC3">
    <w:pPr>
      <w:spacing w:after="0"/>
      <w:jc w:val="center"/>
    </w:pPr>
    <w:r w:rsidRPr="00687DC3">
      <w:rPr>
        <w:sz w:val="32"/>
      </w:rPr>
      <w:t>A T</w:t>
    </w:r>
    <w:r>
      <w:t xml:space="preserve">rip to the </w:t>
    </w:r>
    <w:r w:rsidRPr="00687DC3">
      <w:rPr>
        <w:sz w:val="32"/>
      </w:rPr>
      <w:t>T</w:t>
    </w:r>
    <w:r>
      <w:t>heater</w:t>
    </w:r>
  </w:p>
  <w:p w:rsidR="00687DC3" w:rsidRPr="00687DC3" w:rsidRDefault="00687DC3" w:rsidP="00687DC3">
    <w:pPr>
      <w:jc w:val="center"/>
      <w:rPr>
        <w:sz w:val="20"/>
      </w:rPr>
    </w:pPr>
    <w:r w:rsidRPr="00687DC3">
      <w:t>D</w:t>
    </w:r>
    <w:r w:rsidRPr="00687DC3">
      <w:rPr>
        <w:sz w:val="20"/>
      </w:rPr>
      <w:t xml:space="preserve">aniel and the </w:t>
    </w:r>
    <w:r w:rsidRPr="00687DC3">
      <w:t>L</w:t>
    </w:r>
    <w:r w:rsidRPr="00687DC3">
      <w:rPr>
        <w:sz w:val="20"/>
      </w:rPr>
      <w:t xml:space="preserve">ion’s </w:t>
    </w:r>
    <w:r w:rsidRPr="00687DC3">
      <w:t>D</w:t>
    </w:r>
    <w:r w:rsidRPr="00687DC3">
      <w:rPr>
        <w:sz w:val="20"/>
      </w:rPr>
      <w:t>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4080"/>
    <w:multiLevelType w:val="hybridMultilevel"/>
    <w:tmpl w:val="6B367C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8624F"/>
    <w:multiLevelType w:val="hybridMultilevel"/>
    <w:tmpl w:val="88C67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DC3"/>
    <w:rsid w:val="0001507E"/>
    <w:rsid w:val="00164DC4"/>
    <w:rsid w:val="003E5673"/>
    <w:rsid w:val="006811A1"/>
    <w:rsid w:val="00687DC3"/>
    <w:rsid w:val="009F62FB"/>
    <w:rsid w:val="00C768B0"/>
    <w:rsid w:val="00DF2B90"/>
    <w:rsid w:val="00F4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DC3"/>
  </w:style>
  <w:style w:type="paragraph" w:styleId="Footer">
    <w:name w:val="footer"/>
    <w:basedOn w:val="Normal"/>
    <w:link w:val="FooterChar"/>
    <w:uiPriority w:val="99"/>
    <w:semiHidden/>
    <w:unhideWhenUsed/>
    <w:rsid w:val="0068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DC3"/>
  </w:style>
  <w:style w:type="paragraph" w:styleId="ListParagraph">
    <w:name w:val="List Paragraph"/>
    <w:basedOn w:val="Normal"/>
    <w:uiPriority w:val="34"/>
    <w:qFormat/>
    <w:rsid w:val="00687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Santiago Christian School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mbrooker</dc:creator>
  <cp:keywords/>
  <dc:description/>
  <cp:lastModifiedBy>mbrooker</cp:lastModifiedBy>
  <cp:revision>2</cp:revision>
  <dcterms:created xsi:type="dcterms:W3CDTF">2011-09-05T19:34:00Z</dcterms:created>
  <dcterms:modified xsi:type="dcterms:W3CDTF">2011-09-08T19:57:00Z</dcterms:modified>
</cp:coreProperties>
</file>