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5" w:type="dxa"/>
        <w:tblInd w:w="93" w:type="dxa"/>
        <w:tblLook w:val="04A0" w:firstRow="1" w:lastRow="0" w:firstColumn="1" w:lastColumn="0" w:noHBand="0" w:noVBand="1"/>
      </w:tblPr>
      <w:tblGrid>
        <w:gridCol w:w="1005"/>
        <w:gridCol w:w="997"/>
        <w:gridCol w:w="2877"/>
        <w:gridCol w:w="2516"/>
        <w:gridCol w:w="2845"/>
      </w:tblGrid>
      <w:tr w:rsidR="00921161" w:rsidRPr="00D500E8" w:rsidTr="00921161">
        <w:trPr>
          <w:trHeight w:val="315"/>
        </w:trPr>
        <w:tc>
          <w:tcPr>
            <w:tcW w:w="1005" w:type="dxa"/>
            <w:tcBorders>
              <w:top w:val="single" w:sz="4" w:space="0" w:color="auto"/>
              <w:left w:val="single" w:sz="4" w:space="0" w:color="auto"/>
              <w:bottom w:val="nil"/>
              <w:right w:val="nil"/>
            </w:tcBorders>
          </w:tcPr>
          <w:p w:rsidR="00921161" w:rsidRPr="00D500E8" w:rsidRDefault="00921161" w:rsidP="00D500E8">
            <w:pPr>
              <w:spacing w:after="0" w:line="240" w:lineRule="auto"/>
              <w:rPr>
                <w:rFonts w:ascii="Times New Roman" w:eastAsia="Times New Roman" w:hAnsi="Times New Roman" w:cs="Times New Roman"/>
                <w:b/>
                <w:bCs/>
                <w:sz w:val="24"/>
                <w:szCs w:val="24"/>
              </w:rPr>
            </w:pPr>
          </w:p>
        </w:tc>
        <w:tc>
          <w:tcPr>
            <w:tcW w:w="3874" w:type="dxa"/>
            <w:gridSpan w:val="2"/>
            <w:tcBorders>
              <w:top w:val="single" w:sz="4" w:space="0" w:color="auto"/>
              <w:left w:val="single" w:sz="4" w:space="0" w:color="auto"/>
              <w:bottom w:val="nil"/>
              <w:right w:val="nil"/>
            </w:tcBorders>
            <w:shd w:val="clear" w:color="auto" w:fill="auto"/>
            <w:noWrap/>
            <w:vAlign w:val="center"/>
            <w:hideMark/>
          </w:tcPr>
          <w:p w:rsidR="00921161" w:rsidRPr="00D500E8" w:rsidRDefault="00921161" w:rsidP="00D500E8">
            <w:pPr>
              <w:spacing w:after="0" w:line="240" w:lineRule="auto"/>
              <w:rPr>
                <w:rFonts w:ascii="Times New Roman" w:eastAsia="Times New Roman" w:hAnsi="Times New Roman" w:cs="Times New Roman"/>
                <w:b/>
                <w:bCs/>
                <w:sz w:val="24"/>
                <w:szCs w:val="24"/>
              </w:rPr>
            </w:pPr>
            <w:r w:rsidRPr="00D500E8">
              <w:rPr>
                <w:rFonts w:ascii="Times New Roman" w:eastAsia="Times New Roman" w:hAnsi="Times New Roman" w:cs="Times New Roman"/>
                <w:b/>
                <w:bCs/>
                <w:sz w:val="24"/>
                <w:szCs w:val="24"/>
              </w:rPr>
              <w:t>Devotion/Reflection Speech (50 points)</w:t>
            </w:r>
          </w:p>
        </w:tc>
        <w:tc>
          <w:tcPr>
            <w:tcW w:w="2461" w:type="dxa"/>
            <w:tcBorders>
              <w:top w:val="single" w:sz="4" w:space="0" w:color="auto"/>
              <w:left w:val="nil"/>
              <w:bottom w:val="nil"/>
              <w:right w:val="nil"/>
            </w:tcBorders>
            <w:shd w:val="clear" w:color="auto" w:fill="auto"/>
            <w:noWrap/>
            <w:vAlign w:val="center"/>
            <w:hideMark/>
          </w:tcPr>
          <w:p w:rsidR="00921161" w:rsidRDefault="00921161" w:rsidP="00D500E8">
            <w:pPr>
              <w:spacing w:after="0" w:line="240" w:lineRule="auto"/>
              <w:rPr>
                <w:rFonts w:ascii="Times New Roman" w:eastAsia="Times New Roman" w:hAnsi="Times New Roman" w:cs="Times New Roman"/>
                <w:sz w:val="20"/>
                <w:szCs w:val="20"/>
              </w:rPr>
            </w:pPr>
          </w:p>
          <w:p w:rsidR="00921161" w:rsidRDefault="00921161" w:rsidP="00D500E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Name: _______________</w:t>
            </w:r>
            <w:r w:rsidR="00F85950">
              <w:rPr>
                <w:rFonts w:ascii="Times New Roman" w:eastAsia="Times New Roman" w:hAnsi="Times New Roman" w:cs="Times New Roman"/>
                <w:sz w:val="20"/>
                <w:szCs w:val="20"/>
              </w:rPr>
              <w:t>______</w:t>
            </w:r>
            <w:r>
              <w:rPr>
                <w:rFonts w:ascii="Times New Roman" w:eastAsia="Times New Roman" w:hAnsi="Times New Roman" w:cs="Times New Roman"/>
                <w:sz w:val="20"/>
                <w:szCs w:val="20"/>
              </w:rPr>
              <w:t>__</w:t>
            </w:r>
          </w:p>
          <w:p w:rsidR="00921161" w:rsidRPr="00D500E8" w:rsidRDefault="00921161" w:rsidP="00D500E8">
            <w:pPr>
              <w:spacing w:after="0" w:line="240" w:lineRule="auto"/>
              <w:rPr>
                <w:rFonts w:ascii="Times New Roman" w:eastAsia="Times New Roman" w:hAnsi="Times New Roman" w:cs="Times New Roman"/>
                <w:sz w:val="20"/>
                <w:szCs w:val="20"/>
              </w:rPr>
            </w:pPr>
          </w:p>
        </w:tc>
        <w:tc>
          <w:tcPr>
            <w:tcW w:w="2845" w:type="dxa"/>
            <w:tcBorders>
              <w:top w:val="single" w:sz="4" w:space="0" w:color="auto"/>
              <w:left w:val="nil"/>
              <w:bottom w:val="nil"/>
              <w:right w:val="single" w:sz="4" w:space="0" w:color="auto"/>
            </w:tcBorders>
            <w:shd w:val="clear" w:color="auto" w:fill="auto"/>
            <w:noWrap/>
            <w:vAlign w:val="center"/>
            <w:hideMark/>
          </w:tcPr>
          <w:p w:rsidR="00921161" w:rsidRPr="00D500E8" w:rsidRDefault="00921161" w:rsidP="00D500E8">
            <w:pPr>
              <w:spacing w:after="0" w:line="240" w:lineRule="auto"/>
              <w:rPr>
                <w:rFonts w:ascii="Times New Roman" w:eastAsia="Times New Roman" w:hAnsi="Times New Roman" w:cs="Times New Roman"/>
                <w:sz w:val="20"/>
                <w:szCs w:val="20"/>
              </w:rPr>
            </w:pPr>
            <w:r w:rsidRPr="00D500E8">
              <w:rPr>
                <w:rFonts w:ascii="Times New Roman" w:eastAsia="Times New Roman" w:hAnsi="Times New Roman" w:cs="Times New Roman"/>
                <w:sz w:val="20"/>
                <w:szCs w:val="20"/>
              </w:rPr>
              <w:t> </w:t>
            </w:r>
          </w:p>
        </w:tc>
      </w:tr>
      <w:tr w:rsidR="00921161" w:rsidRPr="00D500E8" w:rsidTr="00921161">
        <w:trPr>
          <w:trHeight w:val="510"/>
        </w:trPr>
        <w:tc>
          <w:tcPr>
            <w:tcW w:w="1005" w:type="dxa"/>
            <w:tcBorders>
              <w:top w:val="single" w:sz="4" w:space="0" w:color="auto"/>
              <w:left w:val="single" w:sz="4" w:space="0" w:color="auto"/>
              <w:bottom w:val="nil"/>
              <w:right w:val="nil"/>
            </w:tcBorders>
            <w:shd w:val="clear" w:color="auto" w:fill="D99594" w:themeFill="accent2" w:themeFillTint="99"/>
            <w:vAlign w:val="center"/>
            <w:hideMark/>
          </w:tcPr>
          <w:p w:rsidR="00921161" w:rsidRPr="00D500E8" w:rsidRDefault="00921161" w:rsidP="00921161">
            <w:pPr>
              <w:spacing w:after="0" w:line="240" w:lineRule="auto"/>
              <w:jc w:val="center"/>
              <w:rPr>
                <w:rFonts w:ascii="Times New Roman" w:eastAsia="Times New Roman" w:hAnsi="Times New Roman" w:cs="Times New Roman"/>
                <w:sz w:val="16"/>
                <w:szCs w:val="16"/>
              </w:rPr>
            </w:pPr>
            <w:r w:rsidRPr="00D500E8">
              <w:rPr>
                <w:rFonts w:ascii="Times New Roman" w:eastAsia="Times New Roman" w:hAnsi="Times New Roman" w:cs="Times New Roman"/>
                <w:sz w:val="20"/>
                <w:szCs w:val="20"/>
              </w:rPr>
              <w:t>50% Based on</w:t>
            </w:r>
            <w:r w:rsidRPr="00D500E8">
              <w:rPr>
                <w:rFonts w:ascii="Times New Roman" w:eastAsia="Times New Roman" w:hAnsi="Times New Roman" w:cs="Times New Roman"/>
                <w:sz w:val="16"/>
                <w:szCs w:val="16"/>
              </w:rPr>
              <w:t xml:space="preserve"> presentation</w:t>
            </w:r>
          </w:p>
        </w:tc>
        <w:tc>
          <w:tcPr>
            <w:tcW w:w="9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161" w:rsidRPr="00D500E8" w:rsidRDefault="00921161" w:rsidP="0092116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Score</w:t>
            </w:r>
          </w:p>
        </w:tc>
        <w:tc>
          <w:tcPr>
            <w:tcW w:w="28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21161" w:rsidRPr="00D500E8" w:rsidRDefault="00921161" w:rsidP="00694143">
            <w:pPr>
              <w:spacing w:after="0" w:line="240" w:lineRule="auto"/>
              <w:jc w:val="center"/>
              <w:rPr>
                <w:rFonts w:ascii="Times New Roman" w:eastAsia="Times New Roman" w:hAnsi="Times New Roman" w:cs="Times New Roman"/>
                <w:sz w:val="20"/>
                <w:szCs w:val="20"/>
              </w:rPr>
            </w:pPr>
            <w:r w:rsidRPr="00D500E8">
              <w:rPr>
                <w:rFonts w:ascii="Times New Roman" w:eastAsia="Times New Roman" w:hAnsi="Times New Roman" w:cs="Times New Roman"/>
                <w:sz w:val="20"/>
                <w:szCs w:val="20"/>
              </w:rPr>
              <w:t>Exceeds Expectations (5)</w:t>
            </w:r>
          </w:p>
        </w:tc>
        <w:tc>
          <w:tcPr>
            <w:tcW w:w="246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21161" w:rsidRPr="00D500E8" w:rsidRDefault="00921161" w:rsidP="00694143">
            <w:pPr>
              <w:spacing w:after="0" w:line="240" w:lineRule="auto"/>
              <w:jc w:val="center"/>
              <w:rPr>
                <w:rFonts w:ascii="Times New Roman" w:eastAsia="Times New Roman" w:hAnsi="Times New Roman" w:cs="Times New Roman"/>
                <w:sz w:val="20"/>
                <w:szCs w:val="20"/>
              </w:rPr>
            </w:pPr>
            <w:r w:rsidRPr="00D500E8">
              <w:rPr>
                <w:rFonts w:ascii="Times New Roman" w:eastAsia="Times New Roman" w:hAnsi="Times New Roman" w:cs="Times New Roman"/>
                <w:sz w:val="20"/>
                <w:szCs w:val="20"/>
              </w:rPr>
              <w:t>Meets expectations (4)</w:t>
            </w:r>
          </w:p>
        </w:tc>
        <w:tc>
          <w:tcPr>
            <w:tcW w:w="284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21161" w:rsidRPr="00D500E8" w:rsidRDefault="00921161" w:rsidP="00694143">
            <w:pPr>
              <w:spacing w:after="0" w:line="240" w:lineRule="auto"/>
              <w:jc w:val="center"/>
              <w:rPr>
                <w:rFonts w:ascii="Times New Roman" w:eastAsia="Times New Roman" w:hAnsi="Times New Roman" w:cs="Times New Roman"/>
                <w:sz w:val="20"/>
                <w:szCs w:val="20"/>
              </w:rPr>
            </w:pPr>
            <w:r w:rsidRPr="00D500E8">
              <w:rPr>
                <w:rFonts w:ascii="Times New Roman" w:eastAsia="Times New Roman" w:hAnsi="Times New Roman" w:cs="Times New Roman"/>
                <w:sz w:val="20"/>
                <w:szCs w:val="20"/>
              </w:rPr>
              <w:t>Needs Attention (3-0)</w:t>
            </w:r>
          </w:p>
        </w:tc>
      </w:tr>
      <w:tr w:rsidR="00921161" w:rsidRPr="00D500E8" w:rsidTr="00921161">
        <w:trPr>
          <w:trHeight w:val="1020"/>
        </w:trPr>
        <w:tc>
          <w:tcPr>
            <w:tcW w:w="1005" w:type="dxa"/>
            <w:tcBorders>
              <w:top w:val="nil"/>
              <w:left w:val="single" w:sz="4" w:space="0" w:color="auto"/>
              <w:bottom w:val="nil"/>
              <w:right w:val="nil"/>
            </w:tcBorders>
            <w:shd w:val="clear" w:color="auto" w:fill="D99594" w:themeFill="accent2" w:themeFillTint="99"/>
            <w:vAlign w:val="center"/>
            <w:hideMark/>
          </w:tcPr>
          <w:p w:rsidR="00921161" w:rsidRPr="00D500E8" w:rsidRDefault="00921161" w:rsidP="00921161">
            <w:pPr>
              <w:spacing w:after="0" w:line="240" w:lineRule="auto"/>
              <w:jc w:val="center"/>
              <w:rPr>
                <w:rFonts w:ascii="Times New Roman" w:eastAsia="Times New Roman" w:hAnsi="Times New Roman" w:cs="Times New Roman"/>
                <w:sz w:val="20"/>
                <w:szCs w:val="20"/>
              </w:rPr>
            </w:pPr>
            <w:r w:rsidRPr="00D500E8">
              <w:rPr>
                <w:rFonts w:ascii="Times New Roman" w:eastAsia="Times New Roman" w:hAnsi="Times New Roman" w:cs="Times New Roman"/>
                <w:sz w:val="20"/>
                <w:szCs w:val="20"/>
              </w:rPr>
              <w:t>(25 points)</w:t>
            </w:r>
          </w:p>
        </w:tc>
        <w:tc>
          <w:tcPr>
            <w:tcW w:w="997" w:type="dxa"/>
            <w:tcBorders>
              <w:top w:val="nil"/>
              <w:left w:val="single" w:sz="4" w:space="0" w:color="auto"/>
              <w:bottom w:val="single" w:sz="4" w:space="0" w:color="auto"/>
              <w:right w:val="single" w:sz="4" w:space="0" w:color="auto"/>
            </w:tcBorders>
          </w:tcPr>
          <w:p w:rsidR="00921161" w:rsidRPr="00D500E8" w:rsidRDefault="00921161" w:rsidP="00D500E8">
            <w:pPr>
              <w:spacing w:after="0" w:line="240" w:lineRule="auto"/>
              <w:rPr>
                <w:rFonts w:ascii="Times New Roman" w:eastAsia="Times New Roman" w:hAnsi="Times New Roman" w:cs="Times New Roman"/>
                <w:sz w:val="20"/>
                <w:szCs w:val="20"/>
              </w:rPr>
            </w:pPr>
          </w:p>
        </w:tc>
        <w:tc>
          <w:tcPr>
            <w:tcW w:w="2877" w:type="dxa"/>
            <w:tcBorders>
              <w:top w:val="nil"/>
              <w:left w:val="single" w:sz="4" w:space="0" w:color="auto"/>
              <w:bottom w:val="single" w:sz="4" w:space="0" w:color="auto"/>
              <w:right w:val="single" w:sz="4" w:space="0" w:color="auto"/>
            </w:tcBorders>
            <w:shd w:val="clear" w:color="auto" w:fill="auto"/>
            <w:vAlign w:val="center"/>
            <w:hideMark/>
          </w:tcPr>
          <w:p w:rsidR="00921161" w:rsidRPr="00D500E8" w:rsidRDefault="00921161" w:rsidP="00D500E8">
            <w:pPr>
              <w:spacing w:after="0" w:line="240" w:lineRule="auto"/>
              <w:rPr>
                <w:rFonts w:ascii="Times New Roman" w:eastAsia="Times New Roman" w:hAnsi="Times New Roman" w:cs="Times New Roman"/>
                <w:sz w:val="20"/>
                <w:szCs w:val="20"/>
              </w:rPr>
            </w:pPr>
            <w:r w:rsidRPr="00D500E8">
              <w:rPr>
                <w:rFonts w:ascii="Times New Roman" w:eastAsia="Times New Roman" w:hAnsi="Times New Roman" w:cs="Times New Roman"/>
                <w:sz w:val="20"/>
                <w:szCs w:val="20"/>
              </w:rPr>
              <w:t xml:space="preserve">The student presents the material in a way that engages the audience and captivates their attention  </w:t>
            </w:r>
          </w:p>
        </w:tc>
        <w:tc>
          <w:tcPr>
            <w:tcW w:w="2461" w:type="dxa"/>
            <w:tcBorders>
              <w:top w:val="nil"/>
              <w:left w:val="nil"/>
              <w:bottom w:val="single" w:sz="4" w:space="0" w:color="auto"/>
              <w:right w:val="single" w:sz="4" w:space="0" w:color="auto"/>
            </w:tcBorders>
            <w:shd w:val="clear" w:color="auto" w:fill="auto"/>
            <w:vAlign w:val="center"/>
            <w:hideMark/>
          </w:tcPr>
          <w:p w:rsidR="00921161" w:rsidRPr="00D500E8" w:rsidRDefault="00921161" w:rsidP="00D500E8">
            <w:pPr>
              <w:spacing w:after="0" w:line="240" w:lineRule="auto"/>
              <w:rPr>
                <w:rFonts w:ascii="Times New Roman" w:eastAsia="Times New Roman" w:hAnsi="Times New Roman" w:cs="Times New Roman"/>
                <w:sz w:val="20"/>
                <w:szCs w:val="20"/>
              </w:rPr>
            </w:pPr>
            <w:r w:rsidRPr="00D500E8">
              <w:rPr>
                <w:rFonts w:ascii="Times New Roman" w:eastAsia="Times New Roman" w:hAnsi="Times New Roman" w:cs="Times New Roman"/>
                <w:sz w:val="20"/>
                <w:szCs w:val="20"/>
              </w:rPr>
              <w:t>The student presents the material in a way that is interesting and keeps the audience’s attention</w:t>
            </w:r>
          </w:p>
        </w:tc>
        <w:tc>
          <w:tcPr>
            <w:tcW w:w="2845" w:type="dxa"/>
            <w:tcBorders>
              <w:top w:val="nil"/>
              <w:left w:val="nil"/>
              <w:bottom w:val="single" w:sz="4" w:space="0" w:color="auto"/>
              <w:right w:val="single" w:sz="4" w:space="0" w:color="auto"/>
            </w:tcBorders>
            <w:shd w:val="clear" w:color="auto" w:fill="auto"/>
            <w:vAlign w:val="center"/>
            <w:hideMark/>
          </w:tcPr>
          <w:p w:rsidR="00921161" w:rsidRPr="00D500E8" w:rsidRDefault="00921161" w:rsidP="00D500E8">
            <w:pPr>
              <w:spacing w:after="0" w:line="240" w:lineRule="auto"/>
              <w:rPr>
                <w:rFonts w:ascii="Times New Roman" w:eastAsia="Times New Roman" w:hAnsi="Times New Roman" w:cs="Times New Roman"/>
                <w:sz w:val="20"/>
                <w:szCs w:val="20"/>
              </w:rPr>
            </w:pPr>
            <w:r w:rsidRPr="00D500E8">
              <w:rPr>
                <w:rFonts w:ascii="Times New Roman" w:eastAsia="Times New Roman" w:hAnsi="Times New Roman" w:cs="Times New Roman"/>
                <w:sz w:val="20"/>
                <w:szCs w:val="20"/>
              </w:rPr>
              <w:t>The student presents the material in a way that fails to keep the attention of the audience</w:t>
            </w:r>
          </w:p>
        </w:tc>
      </w:tr>
      <w:tr w:rsidR="00921161" w:rsidRPr="00D500E8" w:rsidTr="00921161">
        <w:trPr>
          <w:trHeight w:val="765"/>
        </w:trPr>
        <w:tc>
          <w:tcPr>
            <w:tcW w:w="1005" w:type="dxa"/>
            <w:tcBorders>
              <w:top w:val="nil"/>
              <w:left w:val="single" w:sz="4" w:space="0" w:color="auto"/>
              <w:bottom w:val="nil"/>
              <w:right w:val="nil"/>
            </w:tcBorders>
            <w:shd w:val="clear" w:color="auto" w:fill="D99594" w:themeFill="accent2" w:themeFillTint="99"/>
            <w:noWrap/>
            <w:vAlign w:val="center"/>
            <w:hideMark/>
          </w:tcPr>
          <w:p w:rsidR="00921161" w:rsidRPr="00D500E8" w:rsidRDefault="00921161" w:rsidP="00D500E8">
            <w:pPr>
              <w:spacing w:after="0" w:line="240" w:lineRule="auto"/>
              <w:rPr>
                <w:rFonts w:ascii="Times New Roman" w:eastAsia="Times New Roman" w:hAnsi="Times New Roman" w:cs="Times New Roman"/>
                <w:sz w:val="20"/>
                <w:szCs w:val="20"/>
              </w:rPr>
            </w:pPr>
            <w:r w:rsidRPr="00D500E8">
              <w:rPr>
                <w:rFonts w:ascii="Times New Roman" w:eastAsia="Times New Roman" w:hAnsi="Times New Roman" w:cs="Times New Roman"/>
                <w:sz w:val="20"/>
                <w:szCs w:val="20"/>
              </w:rPr>
              <w:t> </w:t>
            </w:r>
          </w:p>
        </w:tc>
        <w:tc>
          <w:tcPr>
            <w:tcW w:w="997" w:type="dxa"/>
            <w:tcBorders>
              <w:top w:val="nil"/>
              <w:left w:val="single" w:sz="4" w:space="0" w:color="auto"/>
              <w:bottom w:val="single" w:sz="4" w:space="0" w:color="auto"/>
              <w:right w:val="single" w:sz="4" w:space="0" w:color="auto"/>
            </w:tcBorders>
          </w:tcPr>
          <w:p w:rsidR="00921161" w:rsidRPr="00D500E8" w:rsidRDefault="00921161" w:rsidP="00D500E8">
            <w:pPr>
              <w:spacing w:after="0" w:line="240" w:lineRule="auto"/>
              <w:rPr>
                <w:rFonts w:ascii="Times New Roman" w:eastAsia="Times New Roman" w:hAnsi="Times New Roman" w:cs="Times New Roman"/>
                <w:sz w:val="20"/>
                <w:szCs w:val="20"/>
              </w:rPr>
            </w:pPr>
          </w:p>
        </w:tc>
        <w:tc>
          <w:tcPr>
            <w:tcW w:w="2877" w:type="dxa"/>
            <w:tcBorders>
              <w:top w:val="nil"/>
              <w:left w:val="single" w:sz="4" w:space="0" w:color="auto"/>
              <w:bottom w:val="single" w:sz="4" w:space="0" w:color="auto"/>
              <w:right w:val="single" w:sz="4" w:space="0" w:color="auto"/>
            </w:tcBorders>
            <w:shd w:val="clear" w:color="auto" w:fill="auto"/>
            <w:vAlign w:val="center"/>
            <w:hideMark/>
          </w:tcPr>
          <w:p w:rsidR="00921161" w:rsidRPr="00D500E8" w:rsidRDefault="00921161" w:rsidP="00D500E8">
            <w:pPr>
              <w:spacing w:after="0" w:line="240" w:lineRule="auto"/>
              <w:rPr>
                <w:rFonts w:ascii="Times New Roman" w:eastAsia="Times New Roman" w:hAnsi="Times New Roman" w:cs="Times New Roman"/>
                <w:sz w:val="20"/>
                <w:szCs w:val="20"/>
              </w:rPr>
            </w:pPr>
            <w:r w:rsidRPr="00D500E8">
              <w:rPr>
                <w:rFonts w:ascii="Times New Roman" w:eastAsia="Times New Roman" w:hAnsi="Times New Roman" w:cs="Times New Roman"/>
                <w:sz w:val="20"/>
                <w:szCs w:val="20"/>
              </w:rPr>
              <w:t xml:space="preserve">The student uses a visual aid </w:t>
            </w:r>
            <w:r>
              <w:rPr>
                <w:rFonts w:ascii="Times New Roman" w:eastAsia="Times New Roman" w:hAnsi="Times New Roman" w:cs="Times New Roman"/>
                <w:sz w:val="20"/>
                <w:szCs w:val="20"/>
              </w:rPr>
              <w:t xml:space="preserve">that </w:t>
            </w:r>
            <w:r w:rsidRPr="00D500E8">
              <w:rPr>
                <w:rFonts w:ascii="Times New Roman" w:eastAsia="Times New Roman" w:hAnsi="Times New Roman" w:cs="Times New Roman"/>
                <w:sz w:val="20"/>
                <w:szCs w:val="20"/>
              </w:rPr>
              <w:t>supports the topic and makes it more memorable or impactful.</w:t>
            </w:r>
          </w:p>
        </w:tc>
        <w:tc>
          <w:tcPr>
            <w:tcW w:w="2461" w:type="dxa"/>
            <w:tcBorders>
              <w:top w:val="nil"/>
              <w:left w:val="nil"/>
              <w:bottom w:val="single" w:sz="4" w:space="0" w:color="auto"/>
              <w:right w:val="single" w:sz="4" w:space="0" w:color="auto"/>
            </w:tcBorders>
            <w:shd w:val="clear" w:color="auto" w:fill="auto"/>
            <w:vAlign w:val="center"/>
            <w:hideMark/>
          </w:tcPr>
          <w:p w:rsidR="00921161" w:rsidRPr="00D500E8" w:rsidRDefault="00921161" w:rsidP="00D500E8">
            <w:pPr>
              <w:spacing w:after="0" w:line="240" w:lineRule="auto"/>
              <w:rPr>
                <w:rFonts w:ascii="Times New Roman" w:eastAsia="Times New Roman" w:hAnsi="Times New Roman" w:cs="Times New Roman"/>
                <w:sz w:val="20"/>
                <w:szCs w:val="20"/>
              </w:rPr>
            </w:pPr>
            <w:r w:rsidRPr="00D500E8">
              <w:rPr>
                <w:rFonts w:ascii="Times New Roman" w:eastAsia="Times New Roman" w:hAnsi="Times New Roman" w:cs="Times New Roman"/>
                <w:sz w:val="20"/>
                <w:szCs w:val="20"/>
              </w:rPr>
              <w:t xml:space="preserve">The student uses a visual aid </w:t>
            </w:r>
            <w:r>
              <w:rPr>
                <w:rFonts w:ascii="Times New Roman" w:eastAsia="Times New Roman" w:hAnsi="Times New Roman" w:cs="Times New Roman"/>
                <w:sz w:val="20"/>
                <w:szCs w:val="20"/>
              </w:rPr>
              <w:t xml:space="preserve">that </w:t>
            </w:r>
            <w:r w:rsidRPr="00D500E8">
              <w:rPr>
                <w:rFonts w:ascii="Times New Roman" w:eastAsia="Times New Roman" w:hAnsi="Times New Roman" w:cs="Times New Roman"/>
                <w:sz w:val="20"/>
                <w:szCs w:val="20"/>
              </w:rPr>
              <w:t>supports the topic</w:t>
            </w:r>
            <w:r>
              <w:rPr>
                <w:rFonts w:ascii="Times New Roman" w:eastAsia="Times New Roman" w:hAnsi="Times New Roman" w:cs="Times New Roman"/>
                <w:sz w:val="20"/>
                <w:szCs w:val="20"/>
              </w:rPr>
              <w:t>.</w:t>
            </w:r>
          </w:p>
        </w:tc>
        <w:tc>
          <w:tcPr>
            <w:tcW w:w="2845" w:type="dxa"/>
            <w:tcBorders>
              <w:top w:val="nil"/>
              <w:left w:val="nil"/>
              <w:bottom w:val="single" w:sz="4" w:space="0" w:color="auto"/>
              <w:right w:val="single" w:sz="4" w:space="0" w:color="auto"/>
            </w:tcBorders>
            <w:shd w:val="clear" w:color="auto" w:fill="auto"/>
            <w:vAlign w:val="center"/>
            <w:hideMark/>
          </w:tcPr>
          <w:p w:rsidR="00921161" w:rsidRPr="00D500E8" w:rsidRDefault="00921161" w:rsidP="00D500E8">
            <w:pPr>
              <w:spacing w:after="0" w:line="240" w:lineRule="auto"/>
              <w:rPr>
                <w:rFonts w:ascii="Times New Roman" w:eastAsia="Times New Roman" w:hAnsi="Times New Roman" w:cs="Times New Roman"/>
                <w:sz w:val="20"/>
                <w:szCs w:val="20"/>
              </w:rPr>
            </w:pPr>
            <w:r w:rsidRPr="00D500E8">
              <w:rPr>
                <w:rFonts w:ascii="Times New Roman" w:eastAsia="Times New Roman" w:hAnsi="Times New Roman" w:cs="Times New Roman"/>
                <w:sz w:val="20"/>
                <w:szCs w:val="20"/>
              </w:rPr>
              <w:t>The student</w:t>
            </w:r>
            <w:r>
              <w:rPr>
                <w:rFonts w:ascii="Times New Roman" w:eastAsia="Times New Roman" w:hAnsi="Times New Roman" w:cs="Times New Roman"/>
                <w:sz w:val="20"/>
                <w:szCs w:val="20"/>
              </w:rPr>
              <w:t xml:space="preserve"> does not have a visual aid or the visual aid does not add much to the topic.</w:t>
            </w:r>
          </w:p>
        </w:tc>
      </w:tr>
      <w:tr w:rsidR="00921161" w:rsidRPr="00D500E8" w:rsidTr="00921161">
        <w:trPr>
          <w:trHeight w:val="255"/>
        </w:trPr>
        <w:tc>
          <w:tcPr>
            <w:tcW w:w="1005" w:type="dxa"/>
            <w:tcBorders>
              <w:top w:val="nil"/>
              <w:left w:val="single" w:sz="4" w:space="0" w:color="auto"/>
              <w:right w:val="single" w:sz="4" w:space="0" w:color="auto"/>
            </w:tcBorders>
            <w:shd w:val="clear" w:color="auto" w:fill="D99594" w:themeFill="accent2" w:themeFillTint="99"/>
            <w:vAlign w:val="center"/>
            <w:hideMark/>
          </w:tcPr>
          <w:p w:rsidR="00921161" w:rsidRPr="00D500E8" w:rsidRDefault="00921161" w:rsidP="00D500E8">
            <w:pPr>
              <w:spacing w:after="0" w:line="240" w:lineRule="auto"/>
              <w:rPr>
                <w:rFonts w:ascii="Times New Roman" w:eastAsia="Times New Roman" w:hAnsi="Times New Roman" w:cs="Times New Roman"/>
                <w:sz w:val="20"/>
                <w:szCs w:val="20"/>
              </w:rPr>
            </w:pPr>
            <w:r w:rsidRPr="00D500E8">
              <w:rPr>
                <w:rFonts w:ascii="Times New Roman" w:eastAsia="Times New Roman" w:hAnsi="Times New Roman" w:cs="Times New Roman"/>
                <w:sz w:val="20"/>
                <w:szCs w:val="20"/>
              </w:rPr>
              <w:t> </w:t>
            </w:r>
          </w:p>
        </w:tc>
        <w:tc>
          <w:tcPr>
            <w:tcW w:w="997" w:type="dxa"/>
            <w:tcBorders>
              <w:top w:val="single" w:sz="4" w:space="0" w:color="auto"/>
              <w:left w:val="nil"/>
              <w:bottom w:val="single" w:sz="4" w:space="0" w:color="auto"/>
              <w:right w:val="single" w:sz="4" w:space="0" w:color="auto"/>
            </w:tcBorders>
          </w:tcPr>
          <w:p w:rsidR="00921161" w:rsidRPr="00D500E8" w:rsidRDefault="00921161" w:rsidP="00694143">
            <w:pPr>
              <w:spacing w:after="0" w:line="240" w:lineRule="auto"/>
              <w:rPr>
                <w:rFonts w:ascii="Times New Roman" w:eastAsia="Times New Roman" w:hAnsi="Times New Roman" w:cs="Times New Roman"/>
                <w:sz w:val="20"/>
                <w:szCs w:val="20"/>
              </w:rPr>
            </w:pPr>
          </w:p>
        </w:tc>
        <w:tc>
          <w:tcPr>
            <w:tcW w:w="2877" w:type="dxa"/>
            <w:tcBorders>
              <w:top w:val="nil"/>
              <w:left w:val="single" w:sz="4" w:space="0" w:color="auto"/>
              <w:bottom w:val="single" w:sz="4" w:space="0" w:color="auto"/>
              <w:right w:val="single" w:sz="4" w:space="0" w:color="auto"/>
            </w:tcBorders>
            <w:shd w:val="clear" w:color="auto" w:fill="auto"/>
            <w:vAlign w:val="center"/>
            <w:hideMark/>
          </w:tcPr>
          <w:p w:rsidR="00921161" w:rsidRPr="00D500E8" w:rsidRDefault="00921161" w:rsidP="00694143">
            <w:pPr>
              <w:spacing w:after="0" w:line="240" w:lineRule="auto"/>
              <w:rPr>
                <w:rFonts w:ascii="Times New Roman" w:eastAsia="Times New Roman" w:hAnsi="Times New Roman" w:cs="Times New Roman"/>
                <w:sz w:val="20"/>
                <w:szCs w:val="20"/>
              </w:rPr>
            </w:pPr>
            <w:r w:rsidRPr="00D500E8">
              <w:rPr>
                <w:rFonts w:ascii="Times New Roman" w:eastAsia="Times New Roman" w:hAnsi="Times New Roman" w:cs="Times New Roman"/>
                <w:sz w:val="20"/>
                <w:szCs w:val="20"/>
              </w:rPr>
              <w:t xml:space="preserve">The student </w:t>
            </w:r>
            <w:r>
              <w:rPr>
                <w:rFonts w:ascii="Times New Roman" w:eastAsia="Times New Roman" w:hAnsi="Times New Roman" w:cs="Times New Roman"/>
                <w:sz w:val="20"/>
                <w:szCs w:val="20"/>
              </w:rPr>
              <w:t xml:space="preserve">maintains good eye contact with the audience, </w:t>
            </w:r>
            <w:r w:rsidRPr="00D500E8">
              <w:rPr>
                <w:rFonts w:ascii="Times New Roman" w:eastAsia="Times New Roman" w:hAnsi="Times New Roman" w:cs="Times New Roman"/>
                <w:sz w:val="20"/>
                <w:szCs w:val="20"/>
              </w:rPr>
              <w:t xml:space="preserve">and </w:t>
            </w:r>
            <w:r>
              <w:rPr>
                <w:rFonts w:ascii="Times New Roman" w:eastAsia="Times New Roman" w:hAnsi="Times New Roman" w:cs="Times New Roman"/>
                <w:sz w:val="20"/>
                <w:szCs w:val="20"/>
              </w:rPr>
              <w:t xml:space="preserve">uses </w:t>
            </w:r>
            <w:r w:rsidRPr="00D500E8">
              <w:rPr>
                <w:rFonts w:ascii="Times New Roman" w:eastAsia="Times New Roman" w:hAnsi="Times New Roman" w:cs="Times New Roman"/>
                <w:sz w:val="20"/>
                <w:szCs w:val="20"/>
              </w:rPr>
              <w:t>good body language</w:t>
            </w:r>
            <w:r>
              <w:rPr>
                <w:rFonts w:ascii="Times New Roman" w:eastAsia="Times New Roman" w:hAnsi="Times New Roman" w:cs="Times New Roman"/>
                <w:sz w:val="20"/>
                <w:szCs w:val="20"/>
              </w:rPr>
              <w:t>.</w:t>
            </w:r>
          </w:p>
        </w:tc>
        <w:tc>
          <w:tcPr>
            <w:tcW w:w="2461" w:type="dxa"/>
            <w:tcBorders>
              <w:top w:val="nil"/>
              <w:left w:val="nil"/>
              <w:bottom w:val="single" w:sz="4" w:space="0" w:color="auto"/>
              <w:right w:val="single" w:sz="4" w:space="0" w:color="auto"/>
            </w:tcBorders>
            <w:shd w:val="clear" w:color="auto" w:fill="auto"/>
            <w:vAlign w:val="center"/>
            <w:hideMark/>
          </w:tcPr>
          <w:p w:rsidR="00921161" w:rsidRPr="00D500E8" w:rsidRDefault="00921161" w:rsidP="00694143">
            <w:pPr>
              <w:spacing w:after="0" w:line="240" w:lineRule="auto"/>
              <w:rPr>
                <w:rFonts w:ascii="Times New Roman" w:eastAsia="Times New Roman" w:hAnsi="Times New Roman" w:cs="Times New Roman"/>
                <w:sz w:val="20"/>
                <w:szCs w:val="20"/>
              </w:rPr>
            </w:pPr>
            <w:r w:rsidRPr="00D500E8">
              <w:rPr>
                <w:rFonts w:ascii="Times New Roman" w:eastAsia="Times New Roman" w:hAnsi="Times New Roman" w:cs="Times New Roman"/>
                <w:sz w:val="20"/>
                <w:szCs w:val="20"/>
              </w:rPr>
              <w:t xml:space="preserve">The student </w:t>
            </w:r>
            <w:r>
              <w:rPr>
                <w:rFonts w:ascii="Times New Roman" w:eastAsia="Times New Roman" w:hAnsi="Times New Roman" w:cs="Times New Roman"/>
                <w:sz w:val="20"/>
                <w:szCs w:val="20"/>
              </w:rPr>
              <w:t>makes some eye contact with the audience</w:t>
            </w:r>
            <w:r w:rsidRPr="00D500E8">
              <w:rPr>
                <w:rFonts w:ascii="Times New Roman" w:eastAsia="Times New Roman" w:hAnsi="Times New Roman" w:cs="Times New Roman"/>
                <w:sz w:val="20"/>
                <w:szCs w:val="20"/>
              </w:rPr>
              <w:t xml:space="preserve"> and </w:t>
            </w:r>
            <w:r>
              <w:rPr>
                <w:rFonts w:ascii="Times New Roman" w:eastAsia="Times New Roman" w:hAnsi="Times New Roman" w:cs="Times New Roman"/>
                <w:sz w:val="20"/>
                <w:szCs w:val="20"/>
              </w:rPr>
              <w:t>uses okay</w:t>
            </w:r>
            <w:r w:rsidRPr="00D500E8">
              <w:rPr>
                <w:rFonts w:ascii="Times New Roman" w:eastAsia="Times New Roman" w:hAnsi="Times New Roman" w:cs="Times New Roman"/>
                <w:sz w:val="20"/>
                <w:szCs w:val="20"/>
              </w:rPr>
              <w:t xml:space="preserve"> body language</w:t>
            </w:r>
            <w:r>
              <w:rPr>
                <w:rFonts w:ascii="Times New Roman" w:eastAsia="Times New Roman" w:hAnsi="Times New Roman" w:cs="Times New Roman"/>
                <w:sz w:val="20"/>
                <w:szCs w:val="20"/>
              </w:rPr>
              <w:t>.</w:t>
            </w:r>
          </w:p>
        </w:tc>
        <w:tc>
          <w:tcPr>
            <w:tcW w:w="2845" w:type="dxa"/>
            <w:tcBorders>
              <w:top w:val="nil"/>
              <w:left w:val="nil"/>
              <w:bottom w:val="single" w:sz="4" w:space="0" w:color="auto"/>
              <w:right w:val="single" w:sz="4" w:space="0" w:color="auto"/>
            </w:tcBorders>
            <w:shd w:val="clear" w:color="auto" w:fill="auto"/>
            <w:vAlign w:val="center"/>
            <w:hideMark/>
          </w:tcPr>
          <w:p w:rsidR="00921161" w:rsidRPr="00D500E8" w:rsidRDefault="00921161" w:rsidP="00C67FB2">
            <w:pPr>
              <w:spacing w:after="0" w:line="240" w:lineRule="auto"/>
              <w:rPr>
                <w:rFonts w:ascii="Times New Roman" w:eastAsia="Times New Roman" w:hAnsi="Times New Roman" w:cs="Times New Roman"/>
                <w:sz w:val="20"/>
                <w:szCs w:val="20"/>
              </w:rPr>
            </w:pPr>
            <w:r w:rsidRPr="00D500E8">
              <w:rPr>
                <w:rFonts w:ascii="Times New Roman" w:eastAsia="Times New Roman" w:hAnsi="Times New Roman" w:cs="Times New Roman"/>
                <w:sz w:val="20"/>
                <w:szCs w:val="20"/>
              </w:rPr>
              <w:t xml:space="preserve">The student </w:t>
            </w:r>
            <w:r>
              <w:rPr>
                <w:rFonts w:ascii="Times New Roman" w:eastAsia="Times New Roman" w:hAnsi="Times New Roman" w:cs="Times New Roman"/>
                <w:sz w:val="20"/>
                <w:szCs w:val="20"/>
              </w:rPr>
              <w:t xml:space="preserve">makes little or no eye contact with the audience or has poor </w:t>
            </w:r>
            <w:r w:rsidRPr="00D500E8">
              <w:rPr>
                <w:rFonts w:ascii="Times New Roman" w:eastAsia="Times New Roman" w:hAnsi="Times New Roman" w:cs="Times New Roman"/>
                <w:sz w:val="20"/>
                <w:szCs w:val="20"/>
              </w:rPr>
              <w:t>body language</w:t>
            </w:r>
            <w:r>
              <w:rPr>
                <w:rFonts w:ascii="Times New Roman" w:eastAsia="Times New Roman" w:hAnsi="Times New Roman" w:cs="Times New Roman"/>
                <w:sz w:val="20"/>
                <w:szCs w:val="20"/>
              </w:rPr>
              <w:t>.</w:t>
            </w:r>
          </w:p>
        </w:tc>
      </w:tr>
      <w:tr w:rsidR="00921161" w:rsidRPr="00D500E8" w:rsidTr="00921161">
        <w:trPr>
          <w:trHeight w:val="510"/>
        </w:trPr>
        <w:tc>
          <w:tcPr>
            <w:tcW w:w="1005" w:type="dxa"/>
            <w:tcBorders>
              <w:top w:val="nil"/>
              <w:left w:val="single" w:sz="4" w:space="0" w:color="auto"/>
              <w:right w:val="single" w:sz="4" w:space="0" w:color="auto"/>
            </w:tcBorders>
            <w:shd w:val="clear" w:color="auto" w:fill="D99594" w:themeFill="accent2" w:themeFillTint="99"/>
            <w:vAlign w:val="center"/>
            <w:hideMark/>
          </w:tcPr>
          <w:p w:rsidR="00921161" w:rsidRPr="00D500E8" w:rsidRDefault="00921161" w:rsidP="00D500E8">
            <w:pPr>
              <w:spacing w:after="0" w:line="240" w:lineRule="auto"/>
              <w:rPr>
                <w:rFonts w:ascii="Times New Roman" w:eastAsia="Times New Roman" w:hAnsi="Times New Roman" w:cs="Times New Roman"/>
                <w:sz w:val="20"/>
                <w:szCs w:val="20"/>
              </w:rPr>
            </w:pPr>
            <w:r w:rsidRPr="00D500E8">
              <w:rPr>
                <w:rFonts w:ascii="Times New Roman" w:eastAsia="Times New Roman" w:hAnsi="Times New Roman" w:cs="Times New Roman"/>
                <w:sz w:val="20"/>
                <w:szCs w:val="20"/>
              </w:rPr>
              <w:t> </w:t>
            </w:r>
          </w:p>
        </w:tc>
        <w:tc>
          <w:tcPr>
            <w:tcW w:w="997" w:type="dxa"/>
            <w:tcBorders>
              <w:top w:val="single" w:sz="4" w:space="0" w:color="auto"/>
              <w:left w:val="nil"/>
              <w:bottom w:val="single" w:sz="4" w:space="0" w:color="auto"/>
              <w:right w:val="single" w:sz="4" w:space="0" w:color="auto"/>
            </w:tcBorders>
          </w:tcPr>
          <w:p w:rsidR="00921161" w:rsidRDefault="00921161" w:rsidP="005D7B49">
            <w:pPr>
              <w:spacing w:after="0" w:line="240" w:lineRule="auto"/>
              <w:rPr>
                <w:rFonts w:ascii="Times New Roman" w:eastAsia="Times New Roman" w:hAnsi="Times New Roman" w:cs="Times New Roman"/>
                <w:sz w:val="20"/>
                <w:szCs w:val="20"/>
              </w:rPr>
            </w:pPr>
          </w:p>
        </w:tc>
        <w:tc>
          <w:tcPr>
            <w:tcW w:w="2877" w:type="dxa"/>
            <w:tcBorders>
              <w:top w:val="nil"/>
              <w:left w:val="single" w:sz="4" w:space="0" w:color="auto"/>
              <w:bottom w:val="single" w:sz="4" w:space="0" w:color="auto"/>
              <w:right w:val="single" w:sz="4" w:space="0" w:color="auto"/>
            </w:tcBorders>
            <w:shd w:val="clear" w:color="auto" w:fill="auto"/>
            <w:vAlign w:val="center"/>
            <w:hideMark/>
          </w:tcPr>
          <w:p w:rsidR="00921161" w:rsidRPr="00D500E8" w:rsidRDefault="00921161" w:rsidP="005D7B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presentation is </w:t>
            </w:r>
            <w:r w:rsidRPr="00D500E8">
              <w:rPr>
                <w:rFonts w:ascii="Times New Roman" w:eastAsia="Times New Roman" w:hAnsi="Times New Roman" w:cs="Times New Roman"/>
                <w:sz w:val="20"/>
                <w:szCs w:val="20"/>
              </w:rPr>
              <w:t xml:space="preserve">between 5 - 10 minutes </w:t>
            </w:r>
            <w:r>
              <w:rPr>
                <w:rFonts w:ascii="Times New Roman" w:eastAsia="Times New Roman" w:hAnsi="Times New Roman" w:cs="Times New Roman"/>
                <w:sz w:val="20"/>
                <w:szCs w:val="20"/>
              </w:rPr>
              <w:t xml:space="preserve">and has no technical problems. </w:t>
            </w:r>
          </w:p>
        </w:tc>
        <w:tc>
          <w:tcPr>
            <w:tcW w:w="2461" w:type="dxa"/>
            <w:tcBorders>
              <w:top w:val="nil"/>
              <w:left w:val="nil"/>
              <w:bottom w:val="single" w:sz="4" w:space="0" w:color="auto"/>
              <w:right w:val="single" w:sz="4" w:space="0" w:color="auto"/>
            </w:tcBorders>
            <w:shd w:val="clear" w:color="auto" w:fill="auto"/>
            <w:vAlign w:val="center"/>
            <w:hideMark/>
          </w:tcPr>
          <w:p w:rsidR="00921161" w:rsidRPr="00D500E8" w:rsidRDefault="00921161" w:rsidP="00D500E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presentation is 1 short or 2 min too long and /or has a few technical problems.</w:t>
            </w:r>
          </w:p>
        </w:tc>
        <w:tc>
          <w:tcPr>
            <w:tcW w:w="2845" w:type="dxa"/>
            <w:tcBorders>
              <w:top w:val="nil"/>
              <w:left w:val="nil"/>
              <w:bottom w:val="single" w:sz="4" w:space="0" w:color="auto"/>
              <w:right w:val="single" w:sz="4" w:space="0" w:color="auto"/>
            </w:tcBorders>
            <w:shd w:val="clear" w:color="auto" w:fill="auto"/>
            <w:vAlign w:val="center"/>
            <w:hideMark/>
          </w:tcPr>
          <w:p w:rsidR="00921161" w:rsidRPr="00D500E8" w:rsidRDefault="00921161" w:rsidP="00D500E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presentation is more than 1 short or more than 2 min too long and /or has major technical problems.</w:t>
            </w:r>
          </w:p>
        </w:tc>
      </w:tr>
      <w:tr w:rsidR="00921161" w:rsidRPr="00D500E8" w:rsidTr="00921161">
        <w:trPr>
          <w:trHeight w:val="765"/>
        </w:trPr>
        <w:tc>
          <w:tcPr>
            <w:tcW w:w="1005" w:type="dxa"/>
            <w:tcBorders>
              <w:top w:val="nil"/>
              <w:left w:val="single" w:sz="4" w:space="0" w:color="auto"/>
              <w:bottom w:val="single" w:sz="4" w:space="0" w:color="auto"/>
              <w:right w:val="single" w:sz="4" w:space="0" w:color="auto"/>
            </w:tcBorders>
            <w:shd w:val="clear" w:color="auto" w:fill="D99594" w:themeFill="accent2" w:themeFillTint="99"/>
            <w:vAlign w:val="center"/>
            <w:hideMark/>
          </w:tcPr>
          <w:p w:rsidR="00921161" w:rsidRPr="00D500E8" w:rsidRDefault="00921161" w:rsidP="00D500E8">
            <w:pPr>
              <w:spacing w:after="0" w:line="240" w:lineRule="auto"/>
              <w:rPr>
                <w:rFonts w:ascii="Times New Roman" w:eastAsia="Times New Roman" w:hAnsi="Times New Roman" w:cs="Times New Roman"/>
                <w:sz w:val="20"/>
                <w:szCs w:val="20"/>
              </w:rPr>
            </w:pPr>
            <w:r w:rsidRPr="00D500E8">
              <w:rPr>
                <w:rFonts w:ascii="Times New Roman" w:eastAsia="Times New Roman" w:hAnsi="Times New Roman" w:cs="Times New Roman"/>
                <w:sz w:val="20"/>
                <w:szCs w:val="20"/>
              </w:rPr>
              <w:t> </w:t>
            </w:r>
          </w:p>
        </w:tc>
        <w:tc>
          <w:tcPr>
            <w:tcW w:w="997" w:type="dxa"/>
            <w:tcBorders>
              <w:top w:val="single" w:sz="4" w:space="0" w:color="auto"/>
              <w:left w:val="nil"/>
              <w:bottom w:val="single" w:sz="4" w:space="0" w:color="auto"/>
              <w:right w:val="single" w:sz="4" w:space="0" w:color="auto"/>
            </w:tcBorders>
          </w:tcPr>
          <w:p w:rsidR="00921161" w:rsidRPr="00D500E8" w:rsidRDefault="00921161" w:rsidP="0016289F">
            <w:pPr>
              <w:spacing w:after="0" w:line="240" w:lineRule="auto"/>
              <w:rPr>
                <w:rFonts w:ascii="Times New Roman" w:eastAsia="Times New Roman" w:hAnsi="Times New Roman" w:cs="Times New Roman"/>
                <w:sz w:val="20"/>
                <w:szCs w:val="20"/>
              </w:rPr>
            </w:pPr>
          </w:p>
        </w:tc>
        <w:tc>
          <w:tcPr>
            <w:tcW w:w="2877" w:type="dxa"/>
            <w:tcBorders>
              <w:top w:val="nil"/>
              <w:left w:val="single" w:sz="4" w:space="0" w:color="auto"/>
              <w:bottom w:val="single" w:sz="4" w:space="0" w:color="auto"/>
              <w:right w:val="single" w:sz="4" w:space="0" w:color="auto"/>
            </w:tcBorders>
            <w:shd w:val="clear" w:color="auto" w:fill="auto"/>
            <w:vAlign w:val="center"/>
            <w:hideMark/>
          </w:tcPr>
          <w:p w:rsidR="00921161" w:rsidRPr="00D500E8" w:rsidRDefault="00921161" w:rsidP="0016289F">
            <w:pPr>
              <w:spacing w:after="0" w:line="240" w:lineRule="auto"/>
              <w:rPr>
                <w:rFonts w:ascii="Times New Roman" w:eastAsia="Times New Roman" w:hAnsi="Times New Roman" w:cs="Times New Roman"/>
                <w:sz w:val="20"/>
                <w:szCs w:val="20"/>
              </w:rPr>
            </w:pPr>
            <w:r w:rsidRPr="00D500E8">
              <w:rPr>
                <w:rFonts w:ascii="Times New Roman" w:eastAsia="Times New Roman" w:hAnsi="Times New Roman" w:cs="Times New Roman"/>
                <w:sz w:val="20"/>
                <w:szCs w:val="20"/>
              </w:rPr>
              <w:t>The student</w:t>
            </w:r>
            <w:r>
              <w:rPr>
                <w:rFonts w:ascii="Times New Roman" w:eastAsia="Times New Roman" w:hAnsi="Times New Roman" w:cs="Times New Roman"/>
                <w:sz w:val="20"/>
                <w:szCs w:val="20"/>
              </w:rPr>
              <w:t xml:space="preserve"> speaks clearly for all to hear and varies the tone of their voice to enhance t</w:t>
            </w:r>
            <w:bookmarkStart w:id="0" w:name="_GoBack"/>
            <w:bookmarkEnd w:id="0"/>
            <w:r>
              <w:rPr>
                <w:rFonts w:ascii="Times New Roman" w:eastAsia="Times New Roman" w:hAnsi="Times New Roman" w:cs="Times New Roman"/>
                <w:sz w:val="20"/>
                <w:szCs w:val="20"/>
              </w:rPr>
              <w:t>he presentation.</w:t>
            </w:r>
          </w:p>
        </w:tc>
        <w:tc>
          <w:tcPr>
            <w:tcW w:w="2461" w:type="dxa"/>
            <w:tcBorders>
              <w:top w:val="nil"/>
              <w:left w:val="nil"/>
              <w:bottom w:val="single" w:sz="4" w:space="0" w:color="auto"/>
              <w:right w:val="single" w:sz="4" w:space="0" w:color="auto"/>
            </w:tcBorders>
            <w:shd w:val="clear" w:color="auto" w:fill="auto"/>
            <w:vAlign w:val="center"/>
            <w:hideMark/>
          </w:tcPr>
          <w:p w:rsidR="00921161" w:rsidRPr="00D500E8" w:rsidRDefault="00921161" w:rsidP="0016289F">
            <w:pPr>
              <w:spacing w:after="0" w:line="240" w:lineRule="auto"/>
              <w:rPr>
                <w:rFonts w:ascii="Times New Roman" w:eastAsia="Times New Roman" w:hAnsi="Times New Roman" w:cs="Times New Roman"/>
                <w:sz w:val="20"/>
                <w:szCs w:val="20"/>
              </w:rPr>
            </w:pPr>
            <w:r w:rsidRPr="00D500E8">
              <w:rPr>
                <w:rFonts w:ascii="Times New Roman" w:eastAsia="Times New Roman" w:hAnsi="Times New Roman" w:cs="Times New Roman"/>
                <w:sz w:val="20"/>
                <w:szCs w:val="20"/>
              </w:rPr>
              <w:t>The student</w:t>
            </w:r>
            <w:r>
              <w:rPr>
                <w:rFonts w:ascii="Times New Roman" w:eastAsia="Times New Roman" w:hAnsi="Times New Roman" w:cs="Times New Roman"/>
                <w:sz w:val="20"/>
                <w:szCs w:val="20"/>
              </w:rPr>
              <w:t xml:space="preserve"> speaks clearly for all to hear but is monotone or lacks vocal expression. </w:t>
            </w:r>
          </w:p>
        </w:tc>
        <w:tc>
          <w:tcPr>
            <w:tcW w:w="2845" w:type="dxa"/>
            <w:tcBorders>
              <w:top w:val="nil"/>
              <w:left w:val="nil"/>
              <w:bottom w:val="single" w:sz="4" w:space="0" w:color="auto"/>
              <w:right w:val="single" w:sz="4" w:space="0" w:color="auto"/>
            </w:tcBorders>
            <w:shd w:val="clear" w:color="auto" w:fill="auto"/>
            <w:vAlign w:val="center"/>
            <w:hideMark/>
          </w:tcPr>
          <w:p w:rsidR="00921161" w:rsidRPr="00D500E8" w:rsidRDefault="00921161" w:rsidP="0016289F">
            <w:pPr>
              <w:spacing w:after="0" w:line="240" w:lineRule="auto"/>
              <w:rPr>
                <w:rFonts w:ascii="Times New Roman" w:eastAsia="Times New Roman" w:hAnsi="Times New Roman" w:cs="Times New Roman"/>
                <w:sz w:val="20"/>
                <w:szCs w:val="20"/>
              </w:rPr>
            </w:pPr>
            <w:r w:rsidRPr="00D500E8">
              <w:rPr>
                <w:rFonts w:ascii="Times New Roman" w:eastAsia="Times New Roman" w:hAnsi="Times New Roman" w:cs="Times New Roman"/>
                <w:sz w:val="20"/>
                <w:szCs w:val="20"/>
              </w:rPr>
              <w:t>The student</w:t>
            </w:r>
            <w:r>
              <w:rPr>
                <w:rFonts w:ascii="Times New Roman" w:eastAsia="Times New Roman" w:hAnsi="Times New Roman" w:cs="Times New Roman"/>
                <w:sz w:val="20"/>
                <w:szCs w:val="20"/>
              </w:rPr>
              <w:t xml:space="preserve"> is hard to hear and or speaks in a monotone voce. </w:t>
            </w:r>
          </w:p>
        </w:tc>
      </w:tr>
      <w:tr w:rsidR="00921161" w:rsidRPr="00D500E8" w:rsidTr="00921161">
        <w:trPr>
          <w:trHeight w:val="510"/>
        </w:trPr>
        <w:tc>
          <w:tcPr>
            <w:tcW w:w="1005" w:type="dxa"/>
            <w:tcBorders>
              <w:top w:val="nil"/>
              <w:left w:val="single" w:sz="4" w:space="0" w:color="auto"/>
              <w:bottom w:val="nil"/>
              <w:right w:val="nil"/>
            </w:tcBorders>
            <w:shd w:val="clear" w:color="auto" w:fill="DBE5F1" w:themeFill="accent1" w:themeFillTint="33"/>
            <w:vAlign w:val="center"/>
            <w:hideMark/>
          </w:tcPr>
          <w:p w:rsidR="00921161" w:rsidRPr="00D500E8" w:rsidRDefault="00921161" w:rsidP="00921161">
            <w:pPr>
              <w:spacing w:after="0" w:line="240" w:lineRule="auto"/>
              <w:jc w:val="center"/>
              <w:rPr>
                <w:rFonts w:ascii="Times New Roman" w:eastAsia="Times New Roman" w:hAnsi="Times New Roman" w:cs="Times New Roman"/>
                <w:sz w:val="20"/>
                <w:szCs w:val="20"/>
              </w:rPr>
            </w:pPr>
            <w:r w:rsidRPr="00D500E8">
              <w:rPr>
                <w:rFonts w:ascii="Times New Roman" w:eastAsia="Times New Roman" w:hAnsi="Times New Roman" w:cs="Times New Roman"/>
                <w:sz w:val="20"/>
                <w:szCs w:val="20"/>
              </w:rPr>
              <w:t>50% Based on Content</w:t>
            </w:r>
          </w:p>
        </w:tc>
        <w:tc>
          <w:tcPr>
            <w:tcW w:w="997" w:type="dxa"/>
            <w:tcBorders>
              <w:top w:val="nil"/>
              <w:left w:val="single" w:sz="4" w:space="0" w:color="auto"/>
              <w:bottom w:val="single" w:sz="4" w:space="0" w:color="auto"/>
              <w:right w:val="single" w:sz="4" w:space="0" w:color="auto"/>
            </w:tcBorders>
          </w:tcPr>
          <w:p w:rsidR="00921161" w:rsidRDefault="00921161" w:rsidP="00CA7EE7">
            <w:pPr>
              <w:spacing w:after="0" w:line="240" w:lineRule="auto"/>
              <w:rPr>
                <w:rFonts w:ascii="Times New Roman" w:eastAsia="Times New Roman" w:hAnsi="Times New Roman" w:cs="Times New Roman"/>
                <w:sz w:val="20"/>
                <w:szCs w:val="20"/>
              </w:rPr>
            </w:pPr>
          </w:p>
        </w:tc>
        <w:tc>
          <w:tcPr>
            <w:tcW w:w="2877" w:type="dxa"/>
            <w:tcBorders>
              <w:top w:val="nil"/>
              <w:left w:val="single" w:sz="4" w:space="0" w:color="auto"/>
              <w:bottom w:val="single" w:sz="4" w:space="0" w:color="auto"/>
              <w:right w:val="single" w:sz="4" w:space="0" w:color="auto"/>
            </w:tcBorders>
            <w:shd w:val="clear" w:color="auto" w:fill="auto"/>
            <w:vAlign w:val="center"/>
            <w:hideMark/>
          </w:tcPr>
          <w:p w:rsidR="00921161" w:rsidRPr="00D500E8" w:rsidRDefault="00921161" w:rsidP="00CA7EE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topic presented is an </w:t>
            </w:r>
            <w:r w:rsidR="00C16932">
              <w:rPr>
                <w:rFonts w:ascii="Times New Roman" w:eastAsia="Times New Roman" w:hAnsi="Times New Roman" w:cs="Times New Roman"/>
                <w:sz w:val="20"/>
                <w:szCs w:val="20"/>
              </w:rPr>
              <w:t xml:space="preserve">excellent </w:t>
            </w:r>
            <w:r>
              <w:rPr>
                <w:rFonts w:ascii="Times New Roman" w:eastAsia="Times New Roman" w:hAnsi="Times New Roman" w:cs="Times New Roman"/>
                <w:sz w:val="20"/>
                <w:szCs w:val="20"/>
              </w:rPr>
              <w:t>topic (one that addresses spiritual issues and connects with the audience) and</w:t>
            </w:r>
            <w:r w:rsidR="00C16932">
              <w:rPr>
                <w:rFonts w:ascii="Times New Roman" w:eastAsia="Times New Roman" w:hAnsi="Times New Roman" w:cs="Times New Roman"/>
                <w:sz w:val="20"/>
                <w:szCs w:val="20"/>
              </w:rPr>
              <w:t xml:space="preserve"> it is</w:t>
            </w:r>
            <w:r>
              <w:rPr>
                <w:rFonts w:ascii="Times New Roman" w:eastAsia="Times New Roman" w:hAnsi="Times New Roman" w:cs="Times New Roman"/>
                <w:sz w:val="20"/>
                <w:szCs w:val="20"/>
              </w:rPr>
              <w:t xml:space="preserve"> addressed in a serious manner.</w:t>
            </w:r>
            <w:r w:rsidR="00AF19BD">
              <w:rPr>
                <w:rFonts w:ascii="Times New Roman" w:eastAsia="Times New Roman" w:hAnsi="Times New Roman" w:cs="Times New Roman"/>
                <w:sz w:val="20"/>
                <w:szCs w:val="20"/>
              </w:rPr>
              <w:t xml:space="preserve"> Sources are cited in MLA format</w:t>
            </w:r>
          </w:p>
        </w:tc>
        <w:tc>
          <w:tcPr>
            <w:tcW w:w="2461" w:type="dxa"/>
            <w:tcBorders>
              <w:top w:val="nil"/>
              <w:left w:val="nil"/>
              <w:bottom w:val="single" w:sz="4" w:space="0" w:color="auto"/>
              <w:right w:val="single" w:sz="4" w:space="0" w:color="auto"/>
            </w:tcBorders>
            <w:shd w:val="clear" w:color="auto" w:fill="auto"/>
            <w:vAlign w:val="center"/>
            <w:hideMark/>
          </w:tcPr>
          <w:p w:rsidR="00921161" w:rsidRPr="00D500E8" w:rsidRDefault="00921161" w:rsidP="00CA7EE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topic presented is an appropriate topic and </w:t>
            </w:r>
            <w:r w:rsidR="00C16932">
              <w:rPr>
                <w:rFonts w:ascii="Times New Roman" w:eastAsia="Times New Roman" w:hAnsi="Times New Roman" w:cs="Times New Roman"/>
                <w:sz w:val="20"/>
                <w:szCs w:val="20"/>
              </w:rPr>
              <w:t xml:space="preserve">it is </w:t>
            </w:r>
            <w:r>
              <w:rPr>
                <w:rFonts w:ascii="Times New Roman" w:eastAsia="Times New Roman" w:hAnsi="Times New Roman" w:cs="Times New Roman"/>
                <w:sz w:val="20"/>
                <w:szCs w:val="20"/>
              </w:rPr>
              <w:t>addressed in a serious manner.</w:t>
            </w:r>
            <w:r w:rsidR="00AF19BD">
              <w:rPr>
                <w:rFonts w:ascii="Times New Roman" w:eastAsia="Times New Roman" w:hAnsi="Times New Roman" w:cs="Times New Roman"/>
                <w:sz w:val="20"/>
                <w:szCs w:val="20"/>
              </w:rPr>
              <w:t xml:space="preserve"> </w:t>
            </w:r>
            <w:r w:rsidR="00AF19BD">
              <w:rPr>
                <w:rFonts w:ascii="Times New Roman" w:eastAsia="Times New Roman" w:hAnsi="Times New Roman" w:cs="Times New Roman"/>
                <w:sz w:val="20"/>
                <w:szCs w:val="20"/>
              </w:rPr>
              <w:t>Sources are cited in MLA format</w:t>
            </w:r>
          </w:p>
        </w:tc>
        <w:tc>
          <w:tcPr>
            <w:tcW w:w="2845" w:type="dxa"/>
            <w:tcBorders>
              <w:top w:val="nil"/>
              <w:left w:val="nil"/>
              <w:bottom w:val="single" w:sz="4" w:space="0" w:color="auto"/>
              <w:right w:val="single" w:sz="4" w:space="0" w:color="auto"/>
            </w:tcBorders>
            <w:shd w:val="clear" w:color="auto" w:fill="auto"/>
            <w:vAlign w:val="center"/>
            <w:hideMark/>
          </w:tcPr>
          <w:p w:rsidR="00921161" w:rsidRPr="00D500E8" w:rsidRDefault="00C16932" w:rsidP="004F345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topic presented is</w:t>
            </w:r>
            <w:r w:rsidR="00921161">
              <w:rPr>
                <w:rFonts w:ascii="Times New Roman" w:eastAsia="Times New Roman" w:hAnsi="Times New Roman" w:cs="Times New Roman"/>
                <w:sz w:val="20"/>
                <w:szCs w:val="20"/>
              </w:rPr>
              <w:t xml:space="preserve"> not appropriate or irrelevant and or it is addressed in a mocking/ irreverent manner. </w:t>
            </w:r>
            <w:r w:rsidR="00AF19BD">
              <w:rPr>
                <w:rFonts w:ascii="Times New Roman" w:eastAsia="Times New Roman" w:hAnsi="Times New Roman" w:cs="Times New Roman"/>
                <w:sz w:val="20"/>
                <w:szCs w:val="20"/>
              </w:rPr>
              <w:t xml:space="preserve">Sources are not cited. </w:t>
            </w:r>
          </w:p>
        </w:tc>
      </w:tr>
      <w:tr w:rsidR="00921161" w:rsidRPr="00D500E8" w:rsidTr="00921161">
        <w:trPr>
          <w:trHeight w:val="510"/>
        </w:trPr>
        <w:tc>
          <w:tcPr>
            <w:tcW w:w="1005" w:type="dxa"/>
            <w:tcBorders>
              <w:top w:val="nil"/>
              <w:left w:val="single" w:sz="4" w:space="0" w:color="auto"/>
              <w:bottom w:val="nil"/>
              <w:right w:val="nil"/>
            </w:tcBorders>
            <w:shd w:val="clear" w:color="auto" w:fill="DBE5F1" w:themeFill="accent1" w:themeFillTint="33"/>
            <w:vAlign w:val="center"/>
            <w:hideMark/>
          </w:tcPr>
          <w:p w:rsidR="00921161" w:rsidRPr="00D500E8" w:rsidRDefault="00921161" w:rsidP="00921161">
            <w:pPr>
              <w:spacing w:after="0" w:line="240" w:lineRule="auto"/>
              <w:jc w:val="center"/>
              <w:rPr>
                <w:rFonts w:ascii="Times New Roman" w:eastAsia="Times New Roman" w:hAnsi="Times New Roman" w:cs="Times New Roman"/>
                <w:sz w:val="20"/>
                <w:szCs w:val="20"/>
              </w:rPr>
            </w:pPr>
            <w:r w:rsidRPr="00D500E8">
              <w:rPr>
                <w:rFonts w:ascii="Times New Roman" w:eastAsia="Times New Roman" w:hAnsi="Times New Roman" w:cs="Times New Roman"/>
                <w:sz w:val="20"/>
                <w:szCs w:val="20"/>
              </w:rPr>
              <w:t>(25 points)</w:t>
            </w:r>
          </w:p>
        </w:tc>
        <w:tc>
          <w:tcPr>
            <w:tcW w:w="997" w:type="dxa"/>
            <w:tcBorders>
              <w:top w:val="nil"/>
              <w:left w:val="single" w:sz="4" w:space="0" w:color="auto"/>
              <w:bottom w:val="single" w:sz="4" w:space="0" w:color="auto"/>
              <w:right w:val="single" w:sz="4" w:space="0" w:color="auto"/>
            </w:tcBorders>
          </w:tcPr>
          <w:p w:rsidR="00921161" w:rsidRDefault="00921161" w:rsidP="002F3122">
            <w:pPr>
              <w:spacing w:after="0" w:line="240" w:lineRule="auto"/>
              <w:rPr>
                <w:rFonts w:ascii="Times New Roman" w:eastAsia="Times New Roman" w:hAnsi="Times New Roman" w:cs="Times New Roman"/>
                <w:sz w:val="20"/>
                <w:szCs w:val="20"/>
              </w:rPr>
            </w:pPr>
          </w:p>
        </w:tc>
        <w:tc>
          <w:tcPr>
            <w:tcW w:w="2877" w:type="dxa"/>
            <w:tcBorders>
              <w:top w:val="nil"/>
              <w:left w:val="single" w:sz="4" w:space="0" w:color="auto"/>
              <w:bottom w:val="single" w:sz="4" w:space="0" w:color="auto"/>
              <w:right w:val="single" w:sz="4" w:space="0" w:color="auto"/>
            </w:tcBorders>
            <w:shd w:val="clear" w:color="auto" w:fill="auto"/>
            <w:vAlign w:val="center"/>
            <w:hideMark/>
          </w:tcPr>
          <w:p w:rsidR="00921161" w:rsidRPr="00D500E8" w:rsidRDefault="00921161" w:rsidP="002F31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Pr="00D500E8">
              <w:rPr>
                <w:rFonts w:ascii="Times New Roman" w:eastAsia="Times New Roman" w:hAnsi="Times New Roman" w:cs="Times New Roman"/>
                <w:sz w:val="20"/>
                <w:szCs w:val="20"/>
              </w:rPr>
              <w:t xml:space="preserve"> Bible verse </w:t>
            </w:r>
            <w:r>
              <w:rPr>
                <w:rFonts w:ascii="Times New Roman" w:eastAsia="Times New Roman" w:hAnsi="Times New Roman" w:cs="Times New Roman"/>
                <w:sz w:val="20"/>
                <w:szCs w:val="20"/>
              </w:rPr>
              <w:t>or section of the Bible is used</w:t>
            </w:r>
            <w:r w:rsidR="00563DDA">
              <w:rPr>
                <w:rFonts w:ascii="Times New Roman" w:eastAsia="Times New Roman" w:hAnsi="Times New Roman" w:cs="Times New Roman"/>
                <w:sz w:val="20"/>
                <w:szCs w:val="20"/>
              </w:rPr>
              <w:t xml:space="preserve"> and explained well,</w:t>
            </w:r>
            <w:r>
              <w:rPr>
                <w:rFonts w:ascii="Times New Roman" w:eastAsia="Times New Roman" w:hAnsi="Times New Roman" w:cs="Times New Roman"/>
                <w:sz w:val="20"/>
                <w:szCs w:val="20"/>
              </w:rPr>
              <w:t xml:space="preserve"> in context to support the topic.</w:t>
            </w:r>
            <w:r w:rsidRPr="00D500E8">
              <w:rPr>
                <w:rFonts w:ascii="Times New Roman" w:eastAsia="Times New Roman" w:hAnsi="Times New Roman" w:cs="Times New Roman"/>
                <w:sz w:val="20"/>
                <w:szCs w:val="20"/>
              </w:rPr>
              <w:t xml:space="preserve"> </w:t>
            </w:r>
          </w:p>
        </w:tc>
        <w:tc>
          <w:tcPr>
            <w:tcW w:w="2461" w:type="dxa"/>
            <w:tcBorders>
              <w:top w:val="nil"/>
              <w:left w:val="nil"/>
              <w:bottom w:val="single" w:sz="4" w:space="0" w:color="auto"/>
              <w:right w:val="single" w:sz="4" w:space="0" w:color="auto"/>
            </w:tcBorders>
            <w:shd w:val="clear" w:color="auto" w:fill="auto"/>
            <w:vAlign w:val="center"/>
            <w:hideMark/>
          </w:tcPr>
          <w:p w:rsidR="00921161" w:rsidRPr="00D500E8" w:rsidRDefault="00921161" w:rsidP="00562D9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Pr="00D500E8">
              <w:rPr>
                <w:rFonts w:ascii="Times New Roman" w:eastAsia="Times New Roman" w:hAnsi="Times New Roman" w:cs="Times New Roman"/>
                <w:sz w:val="20"/>
                <w:szCs w:val="20"/>
              </w:rPr>
              <w:t xml:space="preserve"> Bible verse </w:t>
            </w:r>
            <w:r>
              <w:rPr>
                <w:rFonts w:ascii="Times New Roman" w:eastAsia="Times New Roman" w:hAnsi="Times New Roman" w:cs="Times New Roman"/>
                <w:sz w:val="20"/>
                <w:szCs w:val="20"/>
              </w:rPr>
              <w:t xml:space="preserve">or section of the Bible is </w:t>
            </w:r>
            <w:proofErr w:type="gramStart"/>
            <w:r>
              <w:rPr>
                <w:rFonts w:ascii="Times New Roman" w:eastAsia="Times New Roman" w:hAnsi="Times New Roman" w:cs="Times New Roman"/>
                <w:sz w:val="20"/>
                <w:szCs w:val="20"/>
              </w:rPr>
              <w:t xml:space="preserve">used </w:t>
            </w:r>
            <w:r w:rsidR="00563DDA">
              <w:rPr>
                <w:rFonts w:ascii="Times New Roman" w:eastAsia="Times New Roman" w:hAnsi="Times New Roman" w:cs="Times New Roman"/>
                <w:sz w:val="20"/>
                <w:szCs w:val="20"/>
              </w:rPr>
              <w:t xml:space="preserve"> and</w:t>
            </w:r>
            <w:proofErr w:type="gramEnd"/>
            <w:r w:rsidR="00563DDA">
              <w:rPr>
                <w:rFonts w:ascii="Times New Roman" w:eastAsia="Times New Roman" w:hAnsi="Times New Roman" w:cs="Times New Roman"/>
                <w:sz w:val="20"/>
                <w:szCs w:val="20"/>
              </w:rPr>
              <w:t xml:space="preserve"> explained </w:t>
            </w:r>
            <w:r w:rsidR="00C16932">
              <w:rPr>
                <w:rFonts w:ascii="Times New Roman" w:eastAsia="Times New Roman" w:hAnsi="Times New Roman" w:cs="Times New Roman"/>
                <w:sz w:val="20"/>
                <w:szCs w:val="20"/>
              </w:rPr>
              <w:t xml:space="preserve">to </w:t>
            </w:r>
            <w:r>
              <w:rPr>
                <w:rFonts w:ascii="Times New Roman" w:eastAsia="Times New Roman" w:hAnsi="Times New Roman" w:cs="Times New Roman"/>
                <w:sz w:val="20"/>
                <w:szCs w:val="20"/>
              </w:rPr>
              <w:t>support the topic.</w:t>
            </w:r>
          </w:p>
        </w:tc>
        <w:tc>
          <w:tcPr>
            <w:tcW w:w="2845" w:type="dxa"/>
            <w:tcBorders>
              <w:top w:val="nil"/>
              <w:left w:val="nil"/>
              <w:bottom w:val="single" w:sz="4" w:space="0" w:color="auto"/>
              <w:right w:val="single" w:sz="4" w:space="0" w:color="auto"/>
            </w:tcBorders>
            <w:shd w:val="clear" w:color="auto" w:fill="auto"/>
            <w:vAlign w:val="center"/>
            <w:hideMark/>
          </w:tcPr>
          <w:p w:rsidR="00921161" w:rsidRPr="00D500E8" w:rsidRDefault="00921161" w:rsidP="00D500E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r w:rsidRPr="00D500E8">
              <w:rPr>
                <w:rFonts w:ascii="Times New Roman" w:eastAsia="Times New Roman" w:hAnsi="Times New Roman" w:cs="Times New Roman"/>
                <w:sz w:val="20"/>
                <w:szCs w:val="20"/>
              </w:rPr>
              <w:t xml:space="preserve"> Bible verse </w:t>
            </w:r>
            <w:r>
              <w:rPr>
                <w:rFonts w:ascii="Times New Roman" w:eastAsia="Times New Roman" w:hAnsi="Times New Roman" w:cs="Times New Roman"/>
                <w:sz w:val="20"/>
                <w:szCs w:val="20"/>
              </w:rPr>
              <w:t xml:space="preserve">or section of the Bible is used support the topic or one is used out of context. </w:t>
            </w:r>
          </w:p>
        </w:tc>
      </w:tr>
      <w:tr w:rsidR="00921161" w:rsidRPr="00D500E8" w:rsidTr="00921161">
        <w:trPr>
          <w:trHeight w:val="765"/>
        </w:trPr>
        <w:tc>
          <w:tcPr>
            <w:tcW w:w="1005" w:type="dxa"/>
            <w:tcBorders>
              <w:top w:val="nil"/>
              <w:left w:val="single" w:sz="4" w:space="0" w:color="auto"/>
              <w:bottom w:val="nil"/>
              <w:right w:val="nil"/>
            </w:tcBorders>
            <w:shd w:val="clear" w:color="auto" w:fill="DBE5F1" w:themeFill="accent1" w:themeFillTint="33"/>
            <w:noWrap/>
            <w:vAlign w:val="center"/>
            <w:hideMark/>
          </w:tcPr>
          <w:p w:rsidR="00921161" w:rsidRPr="00D500E8" w:rsidRDefault="00921161" w:rsidP="00D500E8">
            <w:pPr>
              <w:spacing w:after="0" w:line="240" w:lineRule="auto"/>
              <w:rPr>
                <w:rFonts w:ascii="Times New Roman" w:eastAsia="Times New Roman" w:hAnsi="Times New Roman" w:cs="Times New Roman"/>
                <w:sz w:val="20"/>
                <w:szCs w:val="20"/>
              </w:rPr>
            </w:pPr>
            <w:r w:rsidRPr="00D500E8">
              <w:rPr>
                <w:rFonts w:ascii="Times New Roman" w:eastAsia="Times New Roman" w:hAnsi="Times New Roman" w:cs="Times New Roman"/>
                <w:sz w:val="20"/>
                <w:szCs w:val="20"/>
              </w:rPr>
              <w:t> </w:t>
            </w:r>
          </w:p>
        </w:tc>
        <w:tc>
          <w:tcPr>
            <w:tcW w:w="997" w:type="dxa"/>
            <w:tcBorders>
              <w:top w:val="nil"/>
              <w:left w:val="single" w:sz="4" w:space="0" w:color="auto"/>
              <w:bottom w:val="single" w:sz="4" w:space="0" w:color="auto"/>
              <w:right w:val="single" w:sz="4" w:space="0" w:color="auto"/>
            </w:tcBorders>
          </w:tcPr>
          <w:p w:rsidR="00921161" w:rsidRDefault="00921161" w:rsidP="004607C9">
            <w:pPr>
              <w:spacing w:after="0" w:line="240" w:lineRule="auto"/>
              <w:rPr>
                <w:rFonts w:ascii="Times New Roman" w:eastAsia="Times New Roman" w:hAnsi="Times New Roman" w:cs="Times New Roman"/>
                <w:sz w:val="20"/>
                <w:szCs w:val="20"/>
              </w:rPr>
            </w:pPr>
          </w:p>
        </w:tc>
        <w:tc>
          <w:tcPr>
            <w:tcW w:w="2877" w:type="dxa"/>
            <w:tcBorders>
              <w:top w:val="nil"/>
              <w:left w:val="single" w:sz="4" w:space="0" w:color="auto"/>
              <w:bottom w:val="single" w:sz="4" w:space="0" w:color="auto"/>
              <w:right w:val="single" w:sz="4" w:space="0" w:color="auto"/>
            </w:tcBorders>
            <w:shd w:val="clear" w:color="auto" w:fill="auto"/>
            <w:vAlign w:val="center"/>
            <w:hideMark/>
          </w:tcPr>
          <w:p w:rsidR="00921161" w:rsidRPr="00D500E8" w:rsidRDefault="00921161" w:rsidP="004607C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student u</w:t>
            </w:r>
            <w:r w:rsidRPr="00D500E8">
              <w:rPr>
                <w:rFonts w:ascii="Times New Roman" w:eastAsia="Times New Roman" w:hAnsi="Times New Roman" w:cs="Times New Roman"/>
                <w:sz w:val="20"/>
                <w:szCs w:val="20"/>
              </w:rPr>
              <w:t>ses an excellent illustration</w:t>
            </w:r>
            <w:r>
              <w:rPr>
                <w:rFonts w:ascii="Times New Roman" w:eastAsia="Times New Roman" w:hAnsi="Times New Roman" w:cs="Times New Roman"/>
                <w:sz w:val="20"/>
                <w:szCs w:val="20"/>
              </w:rPr>
              <w:t xml:space="preserve"> (example/analogy)</w:t>
            </w:r>
            <w:r w:rsidRPr="00D500E8">
              <w:rPr>
                <w:rFonts w:ascii="Times New Roman" w:eastAsia="Times New Roman" w:hAnsi="Times New Roman" w:cs="Times New Roman"/>
                <w:sz w:val="20"/>
                <w:szCs w:val="20"/>
              </w:rPr>
              <w:t xml:space="preserve"> or story</w:t>
            </w:r>
            <w:r>
              <w:rPr>
                <w:rFonts w:ascii="Times New Roman" w:eastAsia="Times New Roman" w:hAnsi="Times New Roman" w:cs="Times New Roman"/>
                <w:sz w:val="20"/>
                <w:szCs w:val="20"/>
              </w:rPr>
              <w:t xml:space="preserve"> (from their life or someone else’s)</w:t>
            </w:r>
            <w:r w:rsidRPr="00D500E8">
              <w:rPr>
                <w:rFonts w:ascii="Times New Roman" w:eastAsia="Times New Roman" w:hAnsi="Times New Roman" w:cs="Times New Roman"/>
                <w:sz w:val="20"/>
                <w:szCs w:val="20"/>
              </w:rPr>
              <w:t xml:space="preserve"> to explain verse or topic</w:t>
            </w:r>
          </w:p>
        </w:tc>
        <w:tc>
          <w:tcPr>
            <w:tcW w:w="2461" w:type="dxa"/>
            <w:tcBorders>
              <w:top w:val="nil"/>
              <w:left w:val="nil"/>
              <w:bottom w:val="single" w:sz="4" w:space="0" w:color="auto"/>
              <w:right w:val="single" w:sz="4" w:space="0" w:color="auto"/>
            </w:tcBorders>
            <w:shd w:val="clear" w:color="auto" w:fill="auto"/>
            <w:vAlign w:val="center"/>
            <w:hideMark/>
          </w:tcPr>
          <w:p w:rsidR="00921161" w:rsidRPr="00D500E8" w:rsidRDefault="00921161" w:rsidP="00D500E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student uses an good </w:t>
            </w:r>
            <w:r w:rsidRPr="00D500E8">
              <w:rPr>
                <w:rFonts w:ascii="Times New Roman" w:eastAsia="Times New Roman" w:hAnsi="Times New Roman" w:cs="Times New Roman"/>
                <w:sz w:val="20"/>
                <w:szCs w:val="20"/>
              </w:rPr>
              <w:t>illustration</w:t>
            </w:r>
            <w:r>
              <w:rPr>
                <w:rFonts w:ascii="Times New Roman" w:eastAsia="Times New Roman" w:hAnsi="Times New Roman" w:cs="Times New Roman"/>
                <w:sz w:val="20"/>
                <w:szCs w:val="20"/>
              </w:rPr>
              <w:t xml:space="preserve"> (example/analogy)</w:t>
            </w:r>
            <w:r w:rsidRPr="00D500E8">
              <w:rPr>
                <w:rFonts w:ascii="Times New Roman" w:eastAsia="Times New Roman" w:hAnsi="Times New Roman" w:cs="Times New Roman"/>
                <w:sz w:val="20"/>
                <w:szCs w:val="20"/>
              </w:rPr>
              <w:t xml:space="preserve"> or story</w:t>
            </w:r>
            <w:r>
              <w:rPr>
                <w:rFonts w:ascii="Times New Roman" w:eastAsia="Times New Roman" w:hAnsi="Times New Roman" w:cs="Times New Roman"/>
                <w:sz w:val="20"/>
                <w:szCs w:val="20"/>
              </w:rPr>
              <w:t xml:space="preserve"> (from their life or someone else’s)</w:t>
            </w:r>
            <w:r w:rsidRPr="00D500E8">
              <w:rPr>
                <w:rFonts w:ascii="Times New Roman" w:eastAsia="Times New Roman" w:hAnsi="Times New Roman" w:cs="Times New Roman"/>
                <w:sz w:val="20"/>
                <w:szCs w:val="20"/>
              </w:rPr>
              <w:t xml:space="preserve"> to explain verse or topic</w:t>
            </w:r>
          </w:p>
        </w:tc>
        <w:tc>
          <w:tcPr>
            <w:tcW w:w="2845" w:type="dxa"/>
            <w:tcBorders>
              <w:top w:val="nil"/>
              <w:left w:val="nil"/>
              <w:bottom w:val="single" w:sz="4" w:space="0" w:color="auto"/>
              <w:right w:val="single" w:sz="4" w:space="0" w:color="auto"/>
            </w:tcBorders>
            <w:shd w:val="clear" w:color="auto" w:fill="auto"/>
            <w:vAlign w:val="center"/>
            <w:hideMark/>
          </w:tcPr>
          <w:p w:rsidR="00921161" w:rsidRPr="00D500E8" w:rsidRDefault="00921161" w:rsidP="004607C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student fails to use an </w:t>
            </w:r>
            <w:r w:rsidRPr="00D500E8">
              <w:rPr>
                <w:rFonts w:ascii="Times New Roman" w:eastAsia="Times New Roman" w:hAnsi="Times New Roman" w:cs="Times New Roman"/>
                <w:sz w:val="20"/>
                <w:szCs w:val="20"/>
              </w:rPr>
              <w:t>illustration</w:t>
            </w:r>
            <w:r>
              <w:rPr>
                <w:rFonts w:ascii="Times New Roman" w:eastAsia="Times New Roman" w:hAnsi="Times New Roman" w:cs="Times New Roman"/>
                <w:sz w:val="20"/>
                <w:szCs w:val="20"/>
              </w:rPr>
              <w:t xml:space="preserve"> (example/analogy)</w:t>
            </w:r>
            <w:r w:rsidRPr="00D500E8">
              <w:rPr>
                <w:rFonts w:ascii="Times New Roman" w:eastAsia="Times New Roman" w:hAnsi="Times New Roman" w:cs="Times New Roman"/>
                <w:sz w:val="20"/>
                <w:szCs w:val="20"/>
              </w:rPr>
              <w:t xml:space="preserve"> or story</w:t>
            </w:r>
            <w:r>
              <w:rPr>
                <w:rFonts w:ascii="Times New Roman" w:eastAsia="Times New Roman" w:hAnsi="Times New Roman" w:cs="Times New Roman"/>
                <w:sz w:val="20"/>
                <w:szCs w:val="20"/>
              </w:rPr>
              <w:t xml:space="preserve"> (from their life or someone else’s)</w:t>
            </w:r>
            <w:r w:rsidRPr="00D500E8">
              <w:rPr>
                <w:rFonts w:ascii="Times New Roman" w:eastAsia="Times New Roman" w:hAnsi="Times New Roman" w:cs="Times New Roman"/>
                <w:sz w:val="20"/>
                <w:szCs w:val="20"/>
              </w:rPr>
              <w:t xml:space="preserve"> to explain verse or topic</w:t>
            </w:r>
            <w:r w:rsidR="001732E7">
              <w:rPr>
                <w:rFonts w:ascii="Times New Roman" w:eastAsia="Times New Roman" w:hAnsi="Times New Roman" w:cs="Times New Roman"/>
                <w:sz w:val="20"/>
                <w:szCs w:val="20"/>
              </w:rPr>
              <w:t xml:space="preserve"> or the one used is</w:t>
            </w:r>
            <w:r>
              <w:rPr>
                <w:rFonts w:ascii="Times New Roman" w:eastAsia="Times New Roman" w:hAnsi="Times New Roman" w:cs="Times New Roman"/>
                <w:sz w:val="20"/>
                <w:szCs w:val="20"/>
              </w:rPr>
              <w:t xml:space="preserve"> irrelevant. </w:t>
            </w:r>
          </w:p>
        </w:tc>
      </w:tr>
      <w:tr w:rsidR="00921161" w:rsidRPr="00D500E8" w:rsidTr="00921161">
        <w:trPr>
          <w:trHeight w:val="510"/>
        </w:trPr>
        <w:tc>
          <w:tcPr>
            <w:tcW w:w="1005" w:type="dxa"/>
            <w:tcBorders>
              <w:top w:val="nil"/>
              <w:left w:val="single" w:sz="4" w:space="0" w:color="auto"/>
              <w:bottom w:val="nil"/>
              <w:right w:val="nil"/>
            </w:tcBorders>
            <w:shd w:val="clear" w:color="auto" w:fill="DBE5F1" w:themeFill="accent1" w:themeFillTint="33"/>
            <w:noWrap/>
            <w:vAlign w:val="center"/>
            <w:hideMark/>
          </w:tcPr>
          <w:p w:rsidR="00921161" w:rsidRPr="00D500E8" w:rsidRDefault="00921161" w:rsidP="00D500E8">
            <w:pPr>
              <w:spacing w:after="0" w:line="240" w:lineRule="auto"/>
              <w:rPr>
                <w:rFonts w:ascii="Times New Roman" w:eastAsia="Times New Roman" w:hAnsi="Times New Roman" w:cs="Times New Roman"/>
                <w:sz w:val="20"/>
                <w:szCs w:val="20"/>
              </w:rPr>
            </w:pPr>
            <w:r w:rsidRPr="00D500E8">
              <w:rPr>
                <w:rFonts w:ascii="Times New Roman" w:eastAsia="Times New Roman" w:hAnsi="Times New Roman" w:cs="Times New Roman"/>
                <w:sz w:val="20"/>
                <w:szCs w:val="20"/>
              </w:rPr>
              <w:t> </w:t>
            </w:r>
          </w:p>
        </w:tc>
        <w:tc>
          <w:tcPr>
            <w:tcW w:w="997" w:type="dxa"/>
            <w:tcBorders>
              <w:top w:val="nil"/>
              <w:left w:val="single" w:sz="4" w:space="0" w:color="auto"/>
              <w:bottom w:val="single" w:sz="4" w:space="0" w:color="auto"/>
              <w:right w:val="single" w:sz="4" w:space="0" w:color="auto"/>
            </w:tcBorders>
          </w:tcPr>
          <w:p w:rsidR="00921161" w:rsidRDefault="00921161" w:rsidP="00857835">
            <w:pPr>
              <w:spacing w:after="0" w:line="240" w:lineRule="auto"/>
              <w:rPr>
                <w:rFonts w:ascii="Times New Roman" w:eastAsia="Times New Roman" w:hAnsi="Times New Roman" w:cs="Times New Roman"/>
                <w:sz w:val="20"/>
                <w:szCs w:val="20"/>
              </w:rPr>
            </w:pPr>
          </w:p>
        </w:tc>
        <w:tc>
          <w:tcPr>
            <w:tcW w:w="2877" w:type="dxa"/>
            <w:tcBorders>
              <w:top w:val="nil"/>
              <w:left w:val="single" w:sz="4" w:space="0" w:color="auto"/>
              <w:bottom w:val="single" w:sz="4" w:space="0" w:color="auto"/>
              <w:right w:val="single" w:sz="4" w:space="0" w:color="auto"/>
            </w:tcBorders>
            <w:shd w:val="clear" w:color="auto" w:fill="auto"/>
            <w:vAlign w:val="center"/>
            <w:hideMark/>
          </w:tcPr>
          <w:p w:rsidR="00921161" w:rsidRPr="00D500E8" w:rsidRDefault="00921161" w:rsidP="0085783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content presented challenges the audience to do something good and stop doing something bad.</w:t>
            </w:r>
          </w:p>
        </w:tc>
        <w:tc>
          <w:tcPr>
            <w:tcW w:w="2461" w:type="dxa"/>
            <w:tcBorders>
              <w:top w:val="nil"/>
              <w:left w:val="nil"/>
              <w:bottom w:val="single" w:sz="4" w:space="0" w:color="auto"/>
              <w:right w:val="single" w:sz="4" w:space="0" w:color="auto"/>
            </w:tcBorders>
            <w:shd w:val="clear" w:color="auto" w:fill="auto"/>
            <w:vAlign w:val="center"/>
            <w:hideMark/>
          </w:tcPr>
          <w:p w:rsidR="00921161" w:rsidRPr="00D500E8" w:rsidRDefault="00921161" w:rsidP="00D500E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content presented challenges the audience to do something good or to stop doing something bad.</w:t>
            </w:r>
          </w:p>
        </w:tc>
        <w:tc>
          <w:tcPr>
            <w:tcW w:w="2845" w:type="dxa"/>
            <w:tcBorders>
              <w:top w:val="nil"/>
              <w:left w:val="nil"/>
              <w:bottom w:val="single" w:sz="4" w:space="0" w:color="auto"/>
              <w:right w:val="single" w:sz="4" w:space="0" w:color="auto"/>
            </w:tcBorders>
            <w:shd w:val="clear" w:color="auto" w:fill="auto"/>
            <w:vAlign w:val="center"/>
            <w:hideMark/>
          </w:tcPr>
          <w:p w:rsidR="00921161" w:rsidRPr="00D500E8" w:rsidRDefault="00921161" w:rsidP="00D500E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content presented fails to challenge the audience to do something good or to stop doing something bad.</w:t>
            </w:r>
          </w:p>
        </w:tc>
      </w:tr>
      <w:tr w:rsidR="00921161" w:rsidRPr="00D500E8" w:rsidTr="00921161">
        <w:trPr>
          <w:trHeight w:val="692"/>
        </w:trPr>
        <w:tc>
          <w:tcPr>
            <w:tcW w:w="1005" w:type="dxa"/>
            <w:tcBorders>
              <w:top w:val="nil"/>
              <w:left w:val="single" w:sz="4" w:space="0" w:color="auto"/>
              <w:bottom w:val="single" w:sz="4" w:space="0" w:color="auto"/>
              <w:right w:val="nil"/>
            </w:tcBorders>
            <w:shd w:val="clear" w:color="auto" w:fill="DBE5F1" w:themeFill="accent1" w:themeFillTint="33"/>
            <w:noWrap/>
            <w:vAlign w:val="center"/>
            <w:hideMark/>
          </w:tcPr>
          <w:p w:rsidR="00921161" w:rsidRPr="00D500E8" w:rsidRDefault="00921161" w:rsidP="00D500E8">
            <w:pPr>
              <w:spacing w:after="0" w:line="240" w:lineRule="auto"/>
              <w:rPr>
                <w:rFonts w:ascii="Times New Roman" w:eastAsia="Times New Roman" w:hAnsi="Times New Roman" w:cs="Times New Roman"/>
                <w:sz w:val="20"/>
                <w:szCs w:val="20"/>
              </w:rPr>
            </w:pPr>
            <w:r w:rsidRPr="00D500E8">
              <w:rPr>
                <w:rFonts w:ascii="Times New Roman" w:eastAsia="Times New Roman" w:hAnsi="Times New Roman" w:cs="Times New Roman"/>
                <w:sz w:val="20"/>
                <w:szCs w:val="20"/>
              </w:rPr>
              <w:t> </w:t>
            </w:r>
          </w:p>
        </w:tc>
        <w:tc>
          <w:tcPr>
            <w:tcW w:w="997" w:type="dxa"/>
            <w:tcBorders>
              <w:top w:val="nil"/>
              <w:left w:val="single" w:sz="4" w:space="0" w:color="auto"/>
              <w:bottom w:val="single" w:sz="4" w:space="0" w:color="auto"/>
              <w:right w:val="single" w:sz="4" w:space="0" w:color="auto"/>
            </w:tcBorders>
          </w:tcPr>
          <w:p w:rsidR="00921161" w:rsidRDefault="00921161" w:rsidP="0016289F">
            <w:pPr>
              <w:spacing w:after="0" w:line="240" w:lineRule="auto"/>
              <w:rPr>
                <w:rFonts w:ascii="Times New Roman" w:eastAsia="Times New Roman" w:hAnsi="Times New Roman" w:cs="Times New Roman"/>
                <w:sz w:val="20"/>
                <w:szCs w:val="20"/>
              </w:rPr>
            </w:pPr>
          </w:p>
        </w:tc>
        <w:tc>
          <w:tcPr>
            <w:tcW w:w="2877" w:type="dxa"/>
            <w:tcBorders>
              <w:top w:val="nil"/>
              <w:left w:val="single" w:sz="4" w:space="0" w:color="auto"/>
              <w:bottom w:val="single" w:sz="4" w:space="0" w:color="auto"/>
              <w:right w:val="single" w:sz="4" w:space="0" w:color="auto"/>
            </w:tcBorders>
            <w:shd w:val="clear" w:color="auto" w:fill="auto"/>
            <w:vAlign w:val="center"/>
            <w:hideMark/>
          </w:tcPr>
          <w:p w:rsidR="00921161" w:rsidRPr="00D500E8" w:rsidRDefault="00921161" w:rsidP="0016289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content presented challenges the audience both mentally and emotionally.</w:t>
            </w:r>
          </w:p>
        </w:tc>
        <w:tc>
          <w:tcPr>
            <w:tcW w:w="2461" w:type="dxa"/>
            <w:tcBorders>
              <w:top w:val="nil"/>
              <w:left w:val="nil"/>
              <w:bottom w:val="single" w:sz="4" w:space="0" w:color="auto"/>
              <w:right w:val="single" w:sz="4" w:space="0" w:color="auto"/>
            </w:tcBorders>
            <w:shd w:val="clear" w:color="auto" w:fill="auto"/>
            <w:vAlign w:val="center"/>
            <w:hideMark/>
          </w:tcPr>
          <w:p w:rsidR="00921161" w:rsidRPr="00D500E8" w:rsidRDefault="00921161" w:rsidP="00D500E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content presented challenges the audience mentally or emotionally.</w:t>
            </w:r>
          </w:p>
        </w:tc>
        <w:tc>
          <w:tcPr>
            <w:tcW w:w="2845" w:type="dxa"/>
            <w:tcBorders>
              <w:top w:val="nil"/>
              <w:left w:val="nil"/>
              <w:bottom w:val="single" w:sz="4" w:space="0" w:color="auto"/>
              <w:right w:val="single" w:sz="4" w:space="0" w:color="auto"/>
            </w:tcBorders>
            <w:shd w:val="clear" w:color="auto" w:fill="auto"/>
            <w:vAlign w:val="center"/>
            <w:hideMark/>
          </w:tcPr>
          <w:p w:rsidR="00921161" w:rsidRPr="00D500E8" w:rsidRDefault="00921161" w:rsidP="00D500E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content presented fails to challenge the audience mentally or emotionally.</w:t>
            </w:r>
          </w:p>
        </w:tc>
      </w:tr>
    </w:tbl>
    <w:p w:rsidR="0003760E" w:rsidRDefault="002329DA"/>
    <w:p w:rsidR="009759B2" w:rsidRDefault="009759B2"/>
    <w:p w:rsidR="009759B2" w:rsidRDefault="009759B2"/>
    <w:p w:rsidR="009759B2" w:rsidRDefault="009759B2"/>
    <w:p w:rsidR="009759B2" w:rsidRDefault="009759B2"/>
    <w:p w:rsidR="009759B2" w:rsidRDefault="009759B2"/>
    <w:p w:rsidR="009759B2" w:rsidRPr="009759B2" w:rsidRDefault="009759B2" w:rsidP="009759B2">
      <w:pPr>
        <w:jc w:val="center"/>
        <w:rPr>
          <w:b/>
          <w:sz w:val="28"/>
          <w:szCs w:val="28"/>
        </w:rPr>
      </w:pPr>
      <w:r w:rsidRPr="009759B2">
        <w:rPr>
          <w:b/>
          <w:sz w:val="28"/>
          <w:szCs w:val="28"/>
        </w:rPr>
        <w:t xml:space="preserve">Bible IV </w:t>
      </w:r>
      <w:r w:rsidR="004761D7" w:rsidRPr="009759B2">
        <w:rPr>
          <w:b/>
          <w:sz w:val="28"/>
          <w:szCs w:val="28"/>
        </w:rPr>
        <w:t>Q1 Project;</w:t>
      </w:r>
      <w:r w:rsidRPr="009759B2">
        <w:rPr>
          <w:b/>
          <w:sz w:val="28"/>
          <w:szCs w:val="28"/>
        </w:rPr>
        <w:t xml:space="preserve"> In Class Devotions/Speech</w:t>
      </w:r>
    </w:p>
    <w:p w:rsidR="009759B2" w:rsidRDefault="009759B2" w:rsidP="009759B2">
      <w:pPr>
        <w:jc w:val="center"/>
      </w:pPr>
      <w:r>
        <w:t>(5 to 10 minuet devotion to be presented to the class)</w:t>
      </w:r>
    </w:p>
    <w:p w:rsidR="009759B2" w:rsidRDefault="009759B2" w:rsidP="009759B2"/>
    <w:p w:rsidR="009759B2" w:rsidRPr="009759B2" w:rsidRDefault="009759B2" w:rsidP="00DD2AA0">
      <w:pPr>
        <w:spacing w:after="0" w:line="480" w:lineRule="auto"/>
        <w:ind w:firstLine="720"/>
        <w:rPr>
          <w:sz w:val="24"/>
          <w:szCs w:val="24"/>
        </w:rPr>
      </w:pPr>
      <w:r w:rsidRPr="004761D7">
        <w:rPr>
          <w:sz w:val="24"/>
          <w:szCs w:val="24"/>
        </w:rPr>
        <w:t>Each stud</w:t>
      </w:r>
      <w:r w:rsidR="004761D7" w:rsidRPr="004761D7">
        <w:rPr>
          <w:sz w:val="24"/>
          <w:szCs w:val="24"/>
        </w:rPr>
        <w:t>ent</w:t>
      </w:r>
      <w:r w:rsidR="00414C7D">
        <w:rPr>
          <w:sz w:val="24"/>
          <w:szCs w:val="24"/>
        </w:rPr>
        <w:t xml:space="preserve"> </w:t>
      </w:r>
      <w:r w:rsidR="004761D7" w:rsidRPr="004761D7">
        <w:rPr>
          <w:sz w:val="24"/>
          <w:szCs w:val="24"/>
        </w:rPr>
        <w:t xml:space="preserve">is required to pick a topic </w:t>
      </w:r>
      <w:r w:rsidR="00DD2AA0" w:rsidRPr="004761D7">
        <w:rPr>
          <w:sz w:val="24"/>
          <w:szCs w:val="24"/>
        </w:rPr>
        <w:t xml:space="preserve">that </w:t>
      </w:r>
      <w:r w:rsidR="00DD2AA0" w:rsidRPr="004761D7">
        <w:rPr>
          <w:rFonts w:ascii="Times New Roman" w:eastAsia="Times New Roman" w:hAnsi="Times New Roman" w:cs="Times New Roman"/>
          <w:sz w:val="24"/>
          <w:szCs w:val="24"/>
        </w:rPr>
        <w:t>challenges the audience do something good and stop doing something bad</w:t>
      </w:r>
      <w:r w:rsidR="00DD2AA0" w:rsidRPr="009759B2">
        <w:rPr>
          <w:sz w:val="24"/>
          <w:szCs w:val="24"/>
        </w:rPr>
        <w:t xml:space="preserve"> </w:t>
      </w:r>
      <w:r w:rsidR="003F1A45">
        <w:rPr>
          <w:sz w:val="24"/>
          <w:szCs w:val="24"/>
        </w:rPr>
        <w:t>and</w:t>
      </w:r>
      <w:r w:rsidRPr="009759B2">
        <w:rPr>
          <w:sz w:val="24"/>
          <w:szCs w:val="24"/>
        </w:rPr>
        <w:t xml:space="preserve"> verse/pass</w:t>
      </w:r>
      <w:r w:rsidR="00414C7D">
        <w:rPr>
          <w:sz w:val="24"/>
          <w:szCs w:val="24"/>
        </w:rPr>
        <w:t>age to share with the class to give a short devotion/</w:t>
      </w:r>
      <w:r w:rsidRPr="009759B2">
        <w:rPr>
          <w:sz w:val="24"/>
          <w:szCs w:val="24"/>
        </w:rPr>
        <w:t>reflection on it</w:t>
      </w:r>
      <w:r w:rsidR="00414C7D">
        <w:rPr>
          <w:sz w:val="24"/>
          <w:szCs w:val="24"/>
        </w:rPr>
        <w:t xml:space="preserve"> </w:t>
      </w:r>
      <w:r w:rsidR="00414C7D">
        <w:rPr>
          <w:sz w:val="24"/>
          <w:szCs w:val="24"/>
        </w:rPr>
        <w:t>(you may work by yourself or with one other person)</w:t>
      </w:r>
      <w:r w:rsidRPr="009759B2">
        <w:rPr>
          <w:sz w:val="24"/>
          <w:szCs w:val="24"/>
        </w:rPr>
        <w:t>. It must be</w:t>
      </w:r>
      <w:r w:rsidR="003F1A45">
        <w:rPr>
          <w:sz w:val="24"/>
          <w:szCs w:val="24"/>
        </w:rPr>
        <w:t xml:space="preserve"> at least 5 minutes (no more tha</w:t>
      </w:r>
      <w:r w:rsidRPr="009759B2">
        <w:rPr>
          <w:sz w:val="24"/>
          <w:szCs w:val="24"/>
        </w:rPr>
        <w:t xml:space="preserve">n 10) </w:t>
      </w:r>
      <w:r>
        <w:rPr>
          <w:sz w:val="24"/>
          <w:szCs w:val="24"/>
        </w:rPr>
        <w:t>and it must have a visual aid</w:t>
      </w:r>
      <w:r w:rsidR="003F1A45">
        <w:rPr>
          <w:sz w:val="24"/>
          <w:szCs w:val="24"/>
        </w:rPr>
        <w:t xml:space="preserve"> (if you have a good video that goes with the topic that will make the presentation longer than 10min you can ask for permission to have more time, but you have to ask before)</w:t>
      </w:r>
      <w:r>
        <w:rPr>
          <w:sz w:val="24"/>
          <w:szCs w:val="24"/>
        </w:rPr>
        <w:t xml:space="preserve">. </w:t>
      </w:r>
    </w:p>
    <w:p w:rsidR="009759B2" w:rsidRPr="009759B2" w:rsidRDefault="009759B2" w:rsidP="00DD2AA0">
      <w:pPr>
        <w:spacing w:after="0" w:line="480" w:lineRule="auto"/>
        <w:ind w:firstLine="720"/>
        <w:rPr>
          <w:sz w:val="24"/>
          <w:szCs w:val="24"/>
        </w:rPr>
      </w:pPr>
      <w:r w:rsidRPr="009759B2">
        <w:rPr>
          <w:sz w:val="24"/>
          <w:szCs w:val="24"/>
        </w:rPr>
        <w:t xml:space="preserve">Suggestions: </w:t>
      </w:r>
      <w:r w:rsidR="003F1A45">
        <w:rPr>
          <w:sz w:val="24"/>
          <w:szCs w:val="24"/>
        </w:rPr>
        <w:t xml:space="preserve">Pick an issue that teens struggle with. </w:t>
      </w:r>
      <w:r w:rsidRPr="009759B2">
        <w:rPr>
          <w:sz w:val="24"/>
          <w:szCs w:val="24"/>
        </w:rPr>
        <w:t>Use a story from your life (or someone else’s) on something that God has taught you. Pick your favorite verse or passage and explain to the class why it is your favorite. Create an object lesson to go along with the verse or topic you are presenting. Use a famous quote and talk about how it goes with or ag</w:t>
      </w:r>
      <w:r>
        <w:rPr>
          <w:sz w:val="24"/>
          <w:szCs w:val="24"/>
        </w:rPr>
        <w:t xml:space="preserve">ainst the verse that you pick. </w:t>
      </w:r>
    </w:p>
    <w:p w:rsidR="009759B2" w:rsidRDefault="009759B2" w:rsidP="00DD2AA0">
      <w:pPr>
        <w:spacing w:after="0" w:line="480" w:lineRule="auto"/>
        <w:ind w:firstLine="720"/>
        <w:rPr>
          <w:sz w:val="24"/>
          <w:szCs w:val="24"/>
        </w:rPr>
      </w:pPr>
      <w:r>
        <w:rPr>
          <w:sz w:val="24"/>
          <w:szCs w:val="24"/>
        </w:rPr>
        <w:t>No topic can be used more tha</w:t>
      </w:r>
      <w:r w:rsidR="003F1A45">
        <w:rPr>
          <w:sz w:val="24"/>
          <w:szCs w:val="24"/>
        </w:rPr>
        <w:t xml:space="preserve">n once. </w:t>
      </w:r>
      <w:r w:rsidRPr="009759B2">
        <w:rPr>
          <w:sz w:val="24"/>
          <w:szCs w:val="24"/>
        </w:rPr>
        <w:t xml:space="preserve">You may use the same verse as someone else as long as you present a different focus or topic from it. </w:t>
      </w:r>
    </w:p>
    <w:p w:rsidR="004761D7" w:rsidRDefault="004761D7" w:rsidP="00DD2AA0">
      <w:pPr>
        <w:spacing w:after="0" w:line="480" w:lineRule="auto"/>
        <w:ind w:firstLine="720"/>
        <w:rPr>
          <w:sz w:val="24"/>
          <w:szCs w:val="24"/>
        </w:rPr>
      </w:pPr>
      <w:r>
        <w:rPr>
          <w:sz w:val="24"/>
          <w:szCs w:val="24"/>
        </w:rPr>
        <w:t xml:space="preserve">You will sign up for the day that you will present and you must be ready to present on that day. </w:t>
      </w:r>
      <w:r w:rsidR="003F1A45">
        <w:rPr>
          <w:sz w:val="24"/>
          <w:szCs w:val="24"/>
        </w:rPr>
        <w:t xml:space="preserve">You </w:t>
      </w:r>
      <w:r w:rsidR="003F1A45">
        <w:rPr>
          <w:sz w:val="24"/>
          <w:szCs w:val="24"/>
        </w:rPr>
        <w:t>must be ready to present on the day you sign up for.</w:t>
      </w:r>
      <w:r w:rsidR="003F1A45">
        <w:rPr>
          <w:sz w:val="24"/>
          <w:szCs w:val="24"/>
        </w:rPr>
        <w:t xml:space="preserve"> </w:t>
      </w:r>
      <w:r>
        <w:rPr>
          <w:sz w:val="24"/>
          <w:szCs w:val="24"/>
        </w:rPr>
        <w:t>You will lose points for not being there (even if you have an excused absents)</w:t>
      </w:r>
      <w:r w:rsidR="003F1A45">
        <w:rPr>
          <w:sz w:val="24"/>
          <w:szCs w:val="24"/>
        </w:rPr>
        <w:t>. I</w:t>
      </w:r>
      <w:r>
        <w:rPr>
          <w:sz w:val="24"/>
          <w:szCs w:val="24"/>
        </w:rPr>
        <w:t xml:space="preserve">f something comes up </w:t>
      </w:r>
      <w:r w:rsidR="003F1A45">
        <w:rPr>
          <w:sz w:val="24"/>
          <w:szCs w:val="24"/>
        </w:rPr>
        <w:t>you must notify the Mr. Bader and you should</w:t>
      </w:r>
      <w:r>
        <w:rPr>
          <w:sz w:val="24"/>
          <w:szCs w:val="24"/>
        </w:rPr>
        <w:t xml:space="preserve"> try to find someone in the class to take your spot</w:t>
      </w:r>
      <w:r w:rsidR="003F1A45">
        <w:rPr>
          <w:sz w:val="24"/>
          <w:szCs w:val="24"/>
        </w:rPr>
        <w:t>.</w:t>
      </w:r>
    </w:p>
    <w:p w:rsidR="00EE22F4" w:rsidRDefault="0081600B" w:rsidP="00DD2AA0">
      <w:pPr>
        <w:spacing w:after="0" w:line="480" w:lineRule="auto"/>
        <w:ind w:firstLine="720"/>
        <w:rPr>
          <w:sz w:val="24"/>
          <w:szCs w:val="24"/>
        </w:rPr>
      </w:pPr>
      <w:r>
        <w:rPr>
          <w:sz w:val="24"/>
          <w:szCs w:val="24"/>
        </w:rPr>
        <w:t>You must talk with the teacher</w:t>
      </w:r>
      <w:r w:rsidR="00322CFA">
        <w:rPr>
          <w:sz w:val="24"/>
          <w:szCs w:val="24"/>
        </w:rPr>
        <w:t xml:space="preserve"> at least</w:t>
      </w:r>
      <w:r>
        <w:rPr>
          <w:sz w:val="24"/>
          <w:szCs w:val="24"/>
        </w:rPr>
        <w:t xml:space="preserve"> one class before the presentation to present a draft idea of your topic and </w:t>
      </w:r>
      <w:r w:rsidR="00322CFA">
        <w:rPr>
          <w:sz w:val="24"/>
          <w:szCs w:val="24"/>
        </w:rPr>
        <w:t xml:space="preserve">how you plan to present it. </w:t>
      </w:r>
      <w:r w:rsidR="00EE22F4">
        <w:rPr>
          <w:sz w:val="24"/>
          <w:szCs w:val="24"/>
        </w:rPr>
        <w:t xml:space="preserve">The teacher may stop your presentation if your topic is inappropriate or your presentation of it is done in a way that is inappropriate. </w:t>
      </w:r>
    </w:p>
    <w:p w:rsidR="0058061F" w:rsidRDefault="0058061F" w:rsidP="00DD2AA0">
      <w:pPr>
        <w:spacing w:after="0" w:line="480" w:lineRule="auto"/>
        <w:ind w:firstLine="720"/>
        <w:rPr>
          <w:sz w:val="24"/>
          <w:szCs w:val="24"/>
        </w:rPr>
      </w:pPr>
    </w:p>
    <w:p w:rsidR="0058061F" w:rsidRDefault="0058061F" w:rsidP="00DD2AA0">
      <w:pPr>
        <w:spacing w:after="0" w:line="480" w:lineRule="auto"/>
        <w:ind w:firstLine="720"/>
        <w:rPr>
          <w:sz w:val="24"/>
          <w:szCs w:val="24"/>
        </w:rPr>
      </w:pPr>
    </w:p>
    <w:p w:rsidR="0058061F" w:rsidRDefault="0058061F" w:rsidP="00C90999">
      <w:pPr>
        <w:spacing w:after="0" w:line="480" w:lineRule="auto"/>
        <w:rPr>
          <w:sz w:val="24"/>
          <w:szCs w:val="24"/>
        </w:rPr>
      </w:pPr>
    </w:p>
    <w:p w:rsidR="0058061F" w:rsidRDefault="0058061F" w:rsidP="0058061F">
      <w:pPr>
        <w:spacing w:after="0" w:line="240" w:lineRule="auto"/>
        <w:ind w:firstLine="720"/>
        <w:jc w:val="center"/>
        <w:rPr>
          <w:sz w:val="24"/>
          <w:szCs w:val="24"/>
        </w:rPr>
      </w:pPr>
      <w:r w:rsidRPr="0058061F">
        <w:rPr>
          <w:sz w:val="24"/>
          <w:szCs w:val="24"/>
        </w:rPr>
        <w:lastRenderedPageBreak/>
        <w:t>Suggested Topics:</w:t>
      </w:r>
    </w:p>
    <w:p w:rsidR="0058061F" w:rsidRDefault="0058061F" w:rsidP="0058061F">
      <w:pPr>
        <w:spacing w:after="0" w:line="480" w:lineRule="auto"/>
        <w:rPr>
          <w:sz w:val="24"/>
          <w:szCs w:val="24"/>
        </w:rPr>
      </w:pPr>
    </w:p>
    <w:p w:rsidR="0058061F" w:rsidRPr="009759B2" w:rsidRDefault="0058061F" w:rsidP="0058061F">
      <w:pPr>
        <w:spacing w:after="0" w:line="480" w:lineRule="auto"/>
        <w:rPr>
          <w:sz w:val="24"/>
          <w:szCs w:val="24"/>
        </w:rPr>
      </w:pPr>
      <w:r>
        <w:rPr>
          <w:sz w:val="24"/>
          <w:szCs w:val="24"/>
        </w:rPr>
        <w:t xml:space="preserve">Pick an issue that teens struggle with. </w:t>
      </w:r>
      <w:r w:rsidRPr="009759B2">
        <w:rPr>
          <w:sz w:val="24"/>
          <w:szCs w:val="24"/>
        </w:rPr>
        <w:t>Use a story from your life (or someone else’s) on something that God has taught you. Pick your favorite verse or passage and explain to the class why it is your favorite. Create an object lesson to go along with the verse or topic you are presenting. Use a famous quote and talk about how it goes with or ag</w:t>
      </w:r>
      <w:r>
        <w:rPr>
          <w:sz w:val="24"/>
          <w:szCs w:val="24"/>
        </w:rPr>
        <w:t xml:space="preserve">ainst the verse that you pick. </w:t>
      </w:r>
    </w:p>
    <w:p w:rsidR="0058061F" w:rsidRPr="0058061F" w:rsidRDefault="0058061F" w:rsidP="0058061F">
      <w:pPr>
        <w:spacing w:after="0" w:line="240" w:lineRule="auto"/>
        <w:ind w:firstLine="720"/>
        <w:rPr>
          <w:sz w:val="24"/>
          <w:szCs w:val="24"/>
        </w:rPr>
      </w:pPr>
    </w:p>
    <w:p w:rsidR="0058061F" w:rsidRPr="0058061F" w:rsidRDefault="0058061F" w:rsidP="0058061F">
      <w:pPr>
        <w:spacing w:after="0" w:line="240" w:lineRule="auto"/>
        <w:ind w:firstLine="720"/>
        <w:rPr>
          <w:sz w:val="24"/>
          <w:szCs w:val="24"/>
        </w:rPr>
      </w:pPr>
    </w:p>
    <w:p w:rsidR="00EE22F4" w:rsidRDefault="00EE22F4" w:rsidP="0058061F">
      <w:pPr>
        <w:spacing w:after="0" w:line="240" w:lineRule="auto"/>
        <w:ind w:firstLine="720"/>
        <w:rPr>
          <w:sz w:val="24"/>
          <w:szCs w:val="24"/>
        </w:rPr>
      </w:pPr>
      <w:r>
        <w:rPr>
          <w:sz w:val="24"/>
          <w:szCs w:val="24"/>
        </w:rPr>
        <w:t>Addictions</w:t>
      </w:r>
    </w:p>
    <w:p w:rsidR="0058061F" w:rsidRPr="0058061F" w:rsidRDefault="0058061F" w:rsidP="0058061F">
      <w:pPr>
        <w:spacing w:after="0" w:line="240" w:lineRule="auto"/>
        <w:ind w:firstLine="720"/>
        <w:rPr>
          <w:sz w:val="24"/>
          <w:szCs w:val="24"/>
        </w:rPr>
      </w:pPr>
      <w:r>
        <w:rPr>
          <w:sz w:val="24"/>
          <w:szCs w:val="24"/>
        </w:rPr>
        <w:t>Peer pressure</w:t>
      </w:r>
    </w:p>
    <w:p w:rsidR="0058061F" w:rsidRPr="0058061F" w:rsidRDefault="0058061F" w:rsidP="0058061F">
      <w:pPr>
        <w:spacing w:after="0" w:line="240" w:lineRule="auto"/>
        <w:ind w:firstLine="720"/>
        <w:rPr>
          <w:sz w:val="24"/>
          <w:szCs w:val="24"/>
        </w:rPr>
      </w:pPr>
      <w:r>
        <w:rPr>
          <w:sz w:val="24"/>
          <w:szCs w:val="24"/>
        </w:rPr>
        <w:t>Overcoming Temptation</w:t>
      </w:r>
    </w:p>
    <w:p w:rsidR="0058061F" w:rsidRPr="0058061F" w:rsidRDefault="0058061F" w:rsidP="0058061F">
      <w:pPr>
        <w:spacing w:after="0" w:line="240" w:lineRule="auto"/>
        <w:ind w:firstLine="720"/>
        <w:rPr>
          <w:sz w:val="24"/>
          <w:szCs w:val="24"/>
        </w:rPr>
      </w:pPr>
      <w:r>
        <w:rPr>
          <w:sz w:val="24"/>
          <w:szCs w:val="24"/>
        </w:rPr>
        <w:t>Lust</w:t>
      </w:r>
    </w:p>
    <w:p w:rsidR="0058061F" w:rsidRPr="0058061F" w:rsidRDefault="0058061F" w:rsidP="0058061F">
      <w:pPr>
        <w:spacing w:after="0" w:line="240" w:lineRule="auto"/>
        <w:ind w:firstLine="720"/>
        <w:rPr>
          <w:sz w:val="24"/>
          <w:szCs w:val="24"/>
        </w:rPr>
      </w:pPr>
      <w:r>
        <w:rPr>
          <w:sz w:val="24"/>
          <w:szCs w:val="24"/>
        </w:rPr>
        <w:t>Greed</w:t>
      </w:r>
    </w:p>
    <w:p w:rsidR="0058061F" w:rsidRPr="0058061F" w:rsidRDefault="0058061F" w:rsidP="0058061F">
      <w:pPr>
        <w:spacing w:after="0" w:line="240" w:lineRule="auto"/>
        <w:ind w:firstLine="720"/>
        <w:rPr>
          <w:sz w:val="24"/>
          <w:szCs w:val="24"/>
        </w:rPr>
      </w:pPr>
      <w:r>
        <w:rPr>
          <w:sz w:val="24"/>
          <w:szCs w:val="24"/>
        </w:rPr>
        <w:t>Sexual purity</w:t>
      </w:r>
    </w:p>
    <w:p w:rsidR="0058061F" w:rsidRPr="0058061F" w:rsidRDefault="0058061F" w:rsidP="0058061F">
      <w:pPr>
        <w:spacing w:after="0" w:line="240" w:lineRule="auto"/>
        <w:ind w:firstLine="720"/>
        <w:rPr>
          <w:sz w:val="24"/>
          <w:szCs w:val="24"/>
        </w:rPr>
      </w:pPr>
      <w:r>
        <w:rPr>
          <w:sz w:val="24"/>
          <w:szCs w:val="24"/>
        </w:rPr>
        <w:t>Gossip</w:t>
      </w:r>
    </w:p>
    <w:p w:rsidR="0058061F" w:rsidRPr="0058061F" w:rsidRDefault="0058061F" w:rsidP="0058061F">
      <w:pPr>
        <w:spacing w:after="0" w:line="240" w:lineRule="auto"/>
        <w:ind w:firstLine="720"/>
        <w:rPr>
          <w:sz w:val="24"/>
          <w:szCs w:val="24"/>
        </w:rPr>
      </w:pPr>
      <w:r>
        <w:rPr>
          <w:sz w:val="24"/>
          <w:szCs w:val="24"/>
        </w:rPr>
        <w:t>Helping the poor</w:t>
      </w:r>
    </w:p>
    <w:p w:rsidR="0058061F" w:rsidRPr="0058061F" w:rsidRDefault="0058061F" w:rsidP="0058061F">
      <w:pPr>
        <w:spacing w:after="0" w:line="240" w:lineRule="auto"/>
        <w:ind w:firstLine="720"/>
        <w:rPr>
          <w:sz w:val="24"/>
          <w:szCs w:val="24"/>
        </w:rPr>
      </w:pPr>
      <w:r>
        <w:rPr>
          <w:sz w:val="24"/>
          <w:szCs w:val="24"/>
        </w:rPr>
        <w:t>Controlling your tongue</w:t>
      </w:r>
    </w:p>
    <w:p w:rsidR="0058061F" w:rsidRPr="0058061F" w:rsidRDefault="0058061F" w:rsidP="0058061F">
      <w:pPr>
        <w:spacing w:after="0" w:line="240" w:lineRule="auto"/>
        <w:ind w:firstLine="720"/>
        <w:rPr>
          <w:sz w:val="24"/>
          <w:szCs w:val="24"/>
        </w:rPr>
      </w:pPr>
      <w:r>
        <w:rPr>
          <w:sz w:val="24"/>
          <w:szCs w:val="24"/>
        </w:rPr>
        <w:t>Self-control</w:t>
      </w:r>
    </w:p>
    <w:p w:rsidR="0058061F" w:rsidRPr="0058061F" w:rsidRDefault="0058061F" w:rsidP="0058061F">
      <w:pPr>
        <w:spacing w:after="0" w:line="240" w:lineRule="auto"/>
        <w:ind w:firstLine="720"/>
        <w:rPr>
          <w:sz w:val="24"/>
          <w:szCs w:val="24"/>
        </w:rPr>
      </w:pPr>
      <w:r>
        <w:rPr>
          <w:sz w:val="24"/>
          <w:szCs w:val="24"/>
        </w:rPr>
        <w:t xml:space="preserve">Patience  </w:t>
      </w:r>
    </w:p>
    <w:p w:rsidR="0058061F" w:rsidRPr="0058061F" w:rsidRDefault="0058061F" w:rsidP="0058061F">
      <w:pPr>
        <w:spacing w:after="0" w:line="240" w:lineRule="auto"/>
        <w:ind w:firstLine="720"/>
        <w:rPr>
          <w:sz w:val="24"/>
          <w:szCs w:val="24"/>
        </w:rPr>
      </w:pPr>
      <w:r>
        <w:rPr>
          <w:sz w:val="24"/>
          <w:szCs w:val="24"/>
        </w:rPr>
        <w:t>Love</w:t>
      </w:r>
      <w:r w:rsidR="00EE22F4">
        <w:rPr>
          <w:sz w:val="24"/>
          <w:szCs w:val="24"/>
        </w:rPr>
        <w:t xml:space="preserve"> (what it really means to love someone)</w:t>
      </w:r>
    </w:p>
    <w:p w:rsidR="0058061F" w:rsidRPr="0058061F" w:rsidRDefault="0058061F" w:rsidP="0058061F">
      <w:pPr>
        <w:spacing w:after="0" w:line="240" w:lineRule="auto"/>
        <w:ind w:firstLine="720"/>
        <w:rPr>
          <w:sz w:val="24"/>
          <w:szCs w:val="24"/>
        </w:rPr>
      </w:pPr>
      <w:r>
        <w:rPr>
          <w:sz w:val="24"/>
          <w:szCs w:val="24"/>
        </w:rPr>
        <w:t xml:space="preserve">Having Joy as opposed to happiness </w:t>
      </w:r>
    </w:p>
    <w:p w:rsidR="0058061F" w:rsidRPr="0058061F" w:rsidRDefault="0058061F" w:rsidP="0058061F">
      <w:pPr>
        <w:spacing w:after="0" w:line="240" w:lineRule="auto"/>
        <w:ind w:firstLine="720"/>
        <w:rPr>
          <w:sz w:val="24"/>
          <w:szCs w:val="24"/>
        </w:rPr>
      </w:pPr>
      <w:r>
        <w:rPr>
          <w:sz w:val="24"/>
          <w:szCs w:val="24"/>
        </w:rPr>
        <w:t>Honoring your parents</w:t>
      </w:r>
    </w:p>
    <w:p w:rsidR="0058061F" w:rsidRPr="0058061F" w:rsidRDefault="0058061F" w:rsidP="0058061F">
      <w:pPr>
        <w:spacing w:after="0" w:line="240" w:lineRule="auto"/>
        <w:ind w:firstLine="720"/>
        <w:rPr>
          <w:sz w:val="24"/>
          <w:szCs w:val="24"/>
        </w:rPr>
      </w:pPr>
      <w:r>
        <w:rPr>
          <w:sz w:val="24"/>
          <w:szCs w:val="24"/>
        </w:rPr>
        <w:t>Repentance</w:t>
      </w:r>
    </w:p>
    <w:p w:rsidR="0058061F" w:rsidRPr="0058061F" w:rsidRDefault="0058061F" w:rsidP="0058061F">
      <w:pPr>
        <w:spacing w:after="0" w:line="240" w:lineRule="auto"/>
        <w:ind w:firstLine="720"/>
        <w:rPr>
          <w:sz w:val="24"/>
          <w:szCs w:val="24"/>
        </w:rPr>
      </w:pPr>
      <w:r>
        <w:rPr>
          <w:sz w:val="24"/>
          <w:szCs w:val="24"/>
        </w:rPr>
        <w:t>Pride</w:t>
      </w:r>
    </w:p>
    <w:p w:rsidR="0058061F" w:rsidRPr="0058061F" w:rsidRDefault="0058061F" w:rsidP="0058061F">
      <w:pPr>
        <w:spacing w:after="0" w:line="240" w:lineRule="auto"/>
        <w:ind w:firstLine="720"/>
        <w:rPr>
          <w:sz w:val="24"/>
          <w:szCs w:val="24"/>
        </w:rPr>
      </w:pPr>
      <w:r>
        <w:rPr>
          <w:sz w:val="24"/>
          <w:szCs w:val="24"/>
        </w:rPr>
        <w:t>Humility</w:t>
      </w:r>
    </w:p>
    <w:p w:rsidR="0058061F" w:rsidRPr="0058061F" w:rsidRDefault="0058061F" w:rsidP="0058061F">
      <w:pPr>
        <w:spacing w:after="0" w:line="240" w:lineRule="auto"/>
        <w:ind w:firstLine="720"/>
        <w:rPr>
          <w:sz w:val="24"/>
          <w:szCs w:val="24"/>
        </w:rPr>
      </w:pPr>
      <w:r>
        <w:rPr>
          <w:sz w:val="24"/>
          <w:szCs w:val="24"/>
        </w:rPr>
        <w:t>Judging others</w:t>
      </w:r>
    </w:p>
    <w:p w:rsidR="0058061F" w:rsidRPr="0058061F" w:rsidRDefault="0058061F" w:rsidP="0058061F">
      <w:pPr>
        <w:spacing w:after="0" w:line="240" w:lineRule="auto"/>
        <w:ind w:firstLine="720"/>
        <w:rPr>
          <w:sz w:val="24"/>
          <w:szCs w:val="24"/>
        </w:rPr>
      </w:pPr>
      <w:r>
        <w:rPr>
          <w:sz w:val="24"/>
          <w:szCs w:val="24"/>
        </w:rPr>
        <w:t>Prayer</w:t>
      </w:r>
    </w:p>
    <w:p w:rsidR="0058061F" w:rsidRPr="0058061F" w:rsidRDefault="0058061F" w:rsidP="0058061F">
      <w:pPr>
        <w:spacing w:after="0" w:line="240" w:lineRule="auto"/>
        <w:ind w:firstLine="720"/>
        <w:rPr>
          <w:sz w:val="24"/>
          <w:szCs w:val="24"/>
        </w:rPr>
      </w:pPr>
      <w:r w:rsidRPr="0058061F">
        <w:rPr>
          <w:sz w:val="24"/>
          <w:szCs w:val="24"/>
        </w:rPr>
        <w:t>S</w:t>
      </w:r>
      <w:r>
        <w:rPr>
          <w:sz w:val="24"/>
          <w:szCs w:val="24"/>
        </w:rPr>
        <w:t>piritual Warfare/ Good vs. Evil</w:t>
      </w:r>
    </w:p>
    <w:p w:rsidR="0058061F" w:rsidRPr="0058061F" w:rsidRDefault="0058061F" w:rsidP="0058061F">
      <w:pPr>
        <w:spacing w:after="0" w:line="240" w:lineRule="auto"/>
        <w:ind w:firstLine="720"/>
        <w:rPr>
          <w:sz w:val="24"/>
          <w:szCs w:val="24"/>
        </w:rPr>
      </w:pPr>
      <w:r>
        <w:rPr>
          <w:sz w:val="24"/>
          <w:szCs w:val="24"/>
        </w:rPr>
        <w:t>Worry</w:t>
      </w:r>
    </w:p>
    <w:p w:rsidR="0058061F" w:rsidRPr="0058061F" w:rsidRDefault="0058061F" w:rsidP="0058061F">
      <w:pPr>
        <w:spacing w:after="0" w:line="240" w:lineRule="auto"/>
        <w:ind w:firstLine="720"/>
        <w:rPr>
          <w:sz w:val="24"/>
          <w:szCs w:val="24"/>
        </w:rPr>
      </w:pPr>
      <w:r>
        <w:rPr>
          <w:sz w:val="24"/>
          <w:szCs w:val="24"/>
        </w:rPr>
        <w:t>Trials/ tribulations</w:t>
      </w:r>
    </w:p>
    <w:p w:rsidR="0058061F" w:rsidRPr="0058061F" w:rsidRDefault="0058061F" w:rsidP="0058061F">
      <w:pPr>
        <w:spacing w:after="0" w:line="240" w:lineRule="auto"/>
        <w:ind w:firstLine="720"/>
        <w:rPr>
          <w:sz w:val="24"/>
          <w:szCs w:val="24"/>
        </w:rPr>
      </w:pPr>
      <w:r>
        <w:rPr>
          <w:sz w:val="24"/>
          <w:szCs w:val="24"/>
        </w:rPr>
        <w:t>Envy</w:t>
      </w:r>
    </w:p>
    <w:p w:rsidR="0058061F" w:rsidRPr="0058061F" w:rsidRDefault="0058061F" w:rsidP="0058061F">
      <w:pPr>
        <w:spacing w:after="0" w:line="240" w:lineRule="auto"/>
        <w:ind w:firstLine="720"/>
        <w:rPr>
          <w:sz w:val="24"/>
          <w:szCs w:val="24"/>
        </w:rPr>
      </w:pPr>
      <w:r>
        <w:rPr>
          <w:sz w:val="24"/>
          <w:szCs w:val="24"/>
        </w:rPr>
        <w:t>Doubt</w:t>
      </w:r>
    </w:p>
    <w:p w:rsidR="0058061F" w:rsidRPr="0058061F" w:rsidRDefault="0058061F" w:rsidP="0058061F">
      <w:pPr>
        <w:spacing w:after="0" w:line="240" w:lineRule="auto"/>
        <w:ind w:firstLine="720"/>
        <w:rPr>
          <w:sz w:val="24"/>
          <w:szCs w:val="24"/>
        </w:rPr>
      </w:pPr>
      <w:r>
        <w:rPr>
          <w:sz w:val="24"/>
          <w:szCs w:val="24"/>
        </w:rPr>
        <w:t>Fear (regarding the future or of doing what is right)</w:t>
      </w:r>
    </w:p>
    <w:p w:rsidR="0058061F" w:rsidRPr="0058061F" w:rsidRDefault="0058061F" w:rsidP="0058061F">
      <w:pPr>
        <w:spacing w:after="0" w:line="240" w:lineRule="auto"/>
        <w:ind w:firstLine="720"/>
        <w:rPr>
          <w:sz w:val="24"/>
          <w:szCs w:val="24"/>
        </w:rPr>
      </w:pPr>
      <w:r>
        <w:rPr>
          <w:sz w:val="24"/>
          <w:szCs w:val="24"/>
        </w:rPr>
        <w:t>God’s will</w:t>
      </w:r>
    </w:p>
    <w:p w:rsidR="0058061F" w:rsidRPr="0058061F" w:rsidRDefault="0058061F" w:rsidP="0058061F">
      <w:pPr>
        <w:spacing w:after="0" w:line="240" w:lineRule="auto"/>
        <w:ind w:firstLine="720"/>
        <w:rPr>
          <w:sz w:val="24"/>
          <w:szCs w:val="24"/>
        </w:rPr>
      </w:pPr>
      <w:r>
        <w:rPr>
          <w:sz w:val="24"/>
          <w:szCs w:val="24"/>
        </w:rPr>
        <w:t>Grief</w:t>
      </w:r>
    </w:p>
    <w:p w:rsidR="0058061F" w:rsidRPr="0058061F" w:rsidRDefault="0058061F" w:rsidP="0058061F">
      <w:pPr>
        <w:spacing w:after="0" w:line="240" w:lineRule="auto"/>
        <w:ind w:firstLine="720"/>
        <w:rPr>
          <w:sz w:val="24"/>
          <w:szCs w:val="24"/>
        </w:rPr>
      </w:pPr>
      <w:r>
        <w:rPr>
          <w:sz w:val="24"/>
          <w:szCs w:val="24"/>
        </w:rPr>
        <w:t>Guilt</w:t>
      </w:r>
    </w:p>
    <w:p w:rsidR="0058061F" w:rsidRPr="0058061F" w:rsidRDefault="0058061F" w:rsidP="0058061F">
      <w:pPr>
        <w:spacing w:after="0" w:line="240" w:lineRule="auto"/>
        <w:ind w:firstLine="720"/>
        <w:rPr>
          <w:sz w:val="24"/>
          <w:szCs w:val="24"/>
        </w:rPr>
      </w:pPr>
      <w:r>
        <w:rPr>
          <w:sz w:val="24"/>
          <w:szCs w:val="24"/>
        </w:rPr>
        <w:t>Materialism</w:t>
      </w:r>
    </w:p>
    <w:p w:rsidR="0058061F" w:rsidRPr="0058061F" w:rsidRDefault="0058061F" w:rsidP="0058061F">
      <w:pPr>
        <w:spacing w:after="0" w:line="240" w:lineRule="auto"/>
        <w:ind w:firstLine="720"/>
        <w:rPr>
          <w:sz w:val="24"/>
          <w:szCs w:val="24"/>
        </w:rPr>
      </w:pPr>
      <w:r>
        <w:rPr>
          <w:sz w:val="24"/>
          <w:szCs w:val="24"/>
        </w:rPr>
        <w:t>Sacrifice (giving up something to get something better)</w:t>
      </w:r>
    </w:p>
    <w:p w:rsidR="0058061F" w:rsidRPr="0058061F" w:rsidRDefault="0058061F" w:rsidP="0058061F">
      <w:pPr>
        <w:spacing w:after="0" w:line="240" w:lineRule="auto"/>
        <w:ind w:firstLine="720"/>
        <w:rPr>
          <w:sz w:val="24"/>
          <w:szCs w:val="24"/>
        </w:rPr>
      </w:pPr>
      <w:r>
        <w:rPr>
          <w:sz w:val="24"/>
          <w:szCs w:val="24"/>
        </w:rPr>
        <w:t>Self-deception</w:t>
      </w:r>
    </w:p>
    <w:p w:rsidR="0058061F" w:rsidRPr="0058061F" w:rsidRDefault="0058061F" w:rsidP="0058061F">
      <w:pPr>
        <w:spacing w:after="0" w:line="240" w:lineRule="auto"/>
        <w:ind w:firstLine="720"/>
        <w:rPr>
          <w:sz w:val="24"/>
          <w:szCs w:val="24"/>
        </w:rPr>
      </w:pPr>
      <w:r>
        <w:rPr>
          <w:sz w:val="24"/>
          <w:szCs w:val="24"/>
        </w:rPr>
        <w:t>Selfishness</w:t>
      </w:r>
    </w:p>
    <w:p w:rsidR="0058061F" w:rsidRDefault="0058061F" w:rsidP="0058061F">
      <w:pPr>
        <w:spacing w:after="0" w:line="240" w:lineRule="auto"/>
        <w:ind w:firstLine="720"/>
        <w:rPr>
          <w:sz w:val="24"/>
          <w:szCs w:val="24"/>
        </w:rPr>
      </w:pPr>
      <w:r w:rsidRPr="0058061F">
        <w:rPr>
          <w:sz w:val="24"/>
          <w:szCs w:val="24"/>
        </w:rPr>
        <w:t>Witnessing</w:t>
      </w:r>
    </w:p>
    <w:p w:rsidR="0058061F" w:rsidRDefault="0058061F" w:rsidP="0058061F">
      <w:pPr>
        <w:spacing w:after="0" w:line="240" w:lineRule="auto"/>
        <w:ind w:firstLine="720"/>
        <w:rPr>
          <w:sz w:val="24"/>
          <w:szCs w:val="24"/>
        </w:rPr>
      </w:pPr>
    </w:p>
    <w:p w:rsidR="0058061F" w:rsidRPr="009759B2" w:rsidRDefault="0058061F" w:rsidP="0058061F">
      <w:pPr>
        <w:spacing w:after="0" w:line="240" w:lineRule="auto"/>
        <w:ind w:firstLine="720"/>
        <w:rPr>
          <w:sz w:val="24"/>
          <w:szCs w:val="24"/>
        </w:rPr>
      </w:pPr>
    </w:p>
    <w:p w:rsidR="009759B2" w:rsidRDefault="009759B2" w:rsidP="0058061F">
      <w:pPr>
        <w:spacing w:after="0"/>
      </w:pPr>
    </w:p>
    <w:sectPr w:rsidR="009759B2" w:rsidSect="009211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0E8"/>
    <w:rsid w:val="00051439"/>
    <w:rsid w:val="0016289F"/>
    <w:rsid w:val="001732E7"/>
    <w:rsid w:val="002329DA"/>
    <w:rsid w:val="00262A16"/>
    <w:rsid w:val="002F3122"/>
    <w:rsid w:val="00322CFA"/>
    <w:rsid w:val="003F1A45"/>
    <w:rsid w:val="00414C7D"/>
    <w:rsid w:val="004607C9"/>
    <w:rsid w:val="004761D7"/>
    <w:rsid w:val="004F3451"/>
    <w:rsid w:val="00562D94"/>
    <w:rsid w:val="00563DDA"/>
    <w:rsid w:val="0058061F"/>
    <w:rsid w:val="005D7B49"/>
    <w:rsid w:val="00664F3E"/>
    <w:rsid w:val="00694143"/>
    <w:rsid w:val="007316A8"/>
    <w:rsid w:val="007A4705"/>
    <w:rsid w:val="0081600B"/>
    <w:rsid w:val="008177A6"/>
    <w:rsid w:val="00857835"/>
    <w:rsid w:val="00921161"/>
    <w:rsid w:val="009759B2"/>
    <w:rsid w:val="00993DA6"/>
    <w:rsid w:val="00A27A45"/>
    <w:rsid w:val="00A62505"/>
    <w:rsid w:val="00A64303"/>
    <w:rsid w:val="00AF19BD"/>
    <w:rsid w:val="00B925EF"/>
    <w:rsid w:val="00C16932"/>
    <w:rsid w:val="00C67FB2"/>
    <w:rsid w:val="00C90999"/>
    <w:rsid w:val="00CA7EE7"/>
    <w:rsid w:val="00D500E8"/>
    <w:rsid w:val="00DD2AA0"/>
    <w:rsid w:val="00EE22F4"/>
    <w:rsid w:val="00F847BD"/>
    <w:rsid w:val="00F85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476146">
      <w:bodyDiv w:val="1"/>
      <w:marLeft w:val="0"/>
      <w:marRight w:val="0"/>
      <w:marTop w:val="0"/>
      <w:marBottom w:val="0"/>
      <w:divBdr>
        <w:top w:val="none" w:sz="0" w:space="0" w:color="auto"/>
        <w:left w:val="none" w:sz="0" w:space="0" w:color="auto"/>
        <w:bottom w:val="none" w:sz="0" w:space="0" w:color="auto"/>
        <w:right w:val="none" w:sz="0" w:space="0" w:color="auto"/>
      </w:divBdr>
    </w:div>
    <w:div w:id="212588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Santiago Christian School</Company>
  <LinksUpToDate>false</LinksUpToDate>
  <CharactersWithSpaces>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jbader</dc:creator>
  <cp:lastModifiedBy>Jacob Bader</cp:lastModifiedBy>
  <cp:revision>11</cp:revision>
  <dcterms:created xsi:type="dcterms:W3CDTF">2014-06-09T11:44:00Z</dcterms:created>
  <dcterms:modified xsi:type="dcterms:W3CDTF">2014-06-09T12:34:00Z</dcterms:modified>
</cp:coreProperties>
</file>