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91E3D" w14:textId="18724DC7" w:rsidR="00A54E50" w:rsidRPr="006F5D81" w:rsidRDefault="00F20E52" w:rsidP="00AB603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editId="3D92ABAA">
            <wp:simplePos x="0" y="0"/>
            <wp:positionH relativeFrom="column">
              <wp:posOffset>1162050</wp:posOffset>
            </wp:positionH>
            <wp:positionV relativeFrom="paragraph">
              <wp:posOffset>-190500</wp:posOffset>
            </wp:positionV>
            <wp:extent cx="878469" cy="876300"/>
            <wp:effectExtent l="0" t="0" r="0" b="0"/>
            <wp:wrapNone/>
            <wp:docPr id="1" name="Picture 1" descr="https://sp.scs.edu.do/adminteam/Shared%20Documents/Logos%20and%20Graphics/SCS%20LOGO%20white%20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.scs.edu.do/adminteam/Shared%20Documents/Logos%20and%20Graphics/SCS%20LOGO%20white%20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3" t="18839" r="26611" b="2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6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375" w:rsidRPr="006F5D81">
        <w:rPr>
          <w:rFonts w:asciiTheme="minorHAnsi" w:hAnsiTheme="minorHAnsi"/>
          <w:b/>
          <w:sz w:val="22"/>
          <w:szCs w:val="22"/>
        </w:rPr>
        <w:t>Sa</w:t>
      </w:r>
      <w:r w:rsidR="00A54E50" w:rsidRPr="006F5D81">
        <w:rPr>
          <w:rFonts w:asciiTheme="minorHAnsi" w:hAnsiTheme="minorHAnsi"/>
          <w:b/>
          <w:sz w:val="22"/>
          <w:szCs w:val="22"/>
        </w:rPr>
        <w:t>ntiago Christian School</w:t>
      </w:r>
    </w:p>
    <w:p w14:paraId="449FAB2C" w14:textId="4E71A599" w:rsidR="002A6080" w:rsidRPr="006F5D81" w:rsidRDefault="00E15247" w:rsidP="00AB603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2014-15</w:t>
      </w:r>
    </w:p>
    <w:p w14:paraId="009C6F04" w14:textId="77777777" w:rsidR="00A54E50" w:rsidRPr="006F5D81" w:rsidRDefault="00A54E50" w:rsidP="00AB603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F5D81">
        <w:rPr>
          <w:rFonts w:asciiTheme="minorHAnsi" w:hAnsiTheme="minorHAnsi"/>
          <w:b/>
          <w:sz w:val="22"/>
          <w:szCs w:val="22"/>
        </w:rPr>
        <w:t>Teacher Assessment</w:t>
      </w:r>
      <w:r w:rsidR="009D003D">
        <w:rPr>
          <w:rFonts w:asciiTheme="minorHAnsi" w:hAnsiTheme="minorHAnsi"/>
          <w:b/>
          <w:sz w:val="22"/>
          <w:szCs w:val="22"/>
        </w:rPr>
        <w:t>- ECE-1</w:t>
      </w:r>
      <w:r w:rsidR="009D003D" w:rsidRPr="009D003D">
        <w:rPr>
          <w:rFonts w:asciiTheme="minorHAnsi" w:hAnsiTheme="minorHAnsi"/>
          <w:b/>
          <w:sz w:val="22"/>
          <w:szCs w:val="22"/>
          <w:vertAlign w:val="superscript"/>
        </w:rPr>
        <w:t>st</w:t>
      </w:r>
      <w:r w:rsidR="009D003D">
        <w:rPr>
          <w:rFonts w:asciiTheme="minorHAnsi" w:hAnsiTheme="minorHAnsi"/>
          <w:b/>
          <w:sz w:val="22"/>
          <w:szCs w:val="22"/>
        </w:rPr>
        <w:t xml:space="preserve"> grade</w:t>
      </w:r>
    </w:p>
    <w:p w14:paraId="2C6FC3E1" w14:textId="77777777" w:rsidR="00A54E50" w:rsidRPr="005E1F76" w:rsidRDefault="00A54E50" w:rsidP="00A54E50">
      <w:pPr>
        <w:pStyle w:val="Default"/>
        <w:rPr>
          <w:sz w:val="20"/>
          <w:szCs w:val="20"/>
        </w:rPr>
      </w:pPr>
    </w:p>
    <w:p w14:paraId="6937179F" w14:textId="77777777" w:rsidR="005C4A88" w:rsidRDefault="005C4A88" w:rsidP="00A54E50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345CC906" w14:textId="77777777" w:rsidR="0016579C" w:rsidRDefault="0016579C" w:rsidP="00A54E50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02B15F95" w14:textId="457ABB0A" w:rsidR="00A54E50" w:rsidRPr="005C4A88" w:rsidRDefault="00A54E50" w:rsidP="00A54E50">
      <w:pPr>
        <w:pStyle w:val="Default"/>
        <w:rPr>
          <w:rFonts w:asciiTheme="minorHAnsi" w:hAnsiTheme="minorHAnsi"/>
          <w:b/>
          <w:sz w:val="22"/>
          <w:szCs w:val="22"/>
        </w:rPr>
      </w:pPr>
      <w:r w:rsidRPr="005C4A88">
        <w:rPr>
          <w:rFonts w:asciiTheme="minorHAnsi" w:hAnsiTheme="minorHAnsi"/>
          <w:b/>
          <w:sz w:val="22"/>
          <w:szCs w:val="22"/>
        </w:rPr>
        <w:t>Name of Applicant:</w:t>
      </w:r>
      <w:r w:rsidR="005C4A88">
        <w:rPr>
          <w:rFonts w:asciiTheme="minorHAnsi" w:hAnsiTheme="minorHAnsi"/>
          <w:b/>
          <w:sz w:val="22"/>
          <w:szCs w:val="22"/>
        </w:rPr>
        <w:t xml:space="preserve"> </w:t>
      </w:r>
      <w:r w:rsidRPr="005C4A88">
        <w:rPr>
          <w:rFonts w:asciiTheme="minorHAnsi" w:hAnsiTheme="minorHAnsi"/>
          <w:b/>
          <w:sz w:val="22"/>
          <w:szCs w:val="22"/>
        </w:rPr>
        <w:t xml:space="preserve"> ________________________________ </w:t>
      </w:r>
      <w:r w:rsidR="00F055FA" w:rsidRPr="005C4A88">
        <w:rPr>
          <w:rFonts w:asciiTheme="minorHAnsi" w:hAnsiTheme="minorHAnsi"/>
          <w:b/>
          <w:sz w:val="22"/>
          <w:szCs w:val="22"/>
        </w:rPr>
        <w:t xml:space="preserve">  </w:t>
      </w:r>
      <w:r w:rsidR="005C4A88">
        <w:rPr>
          <w:rFonts w:asciiTheme="minorHAnsi" w:hAnsiTheme="minorHAnsi"/>
          <w:b/>
          <w:sz w:val="22"/>
          <w:szCs w:val="22"/>
        </w:rPr>
        <w:t xml:space="preserve">  </w:t>
      </w:r>
      <w:r w:rsidRPr="005C4A88">
        <w:rPr>
          <w:rFonts w:asciiTheme="minorHAnsi" w:hAnsiTheme="minorHAnsi"/>
          <w:b/>
          <w:sz w:val="22"/>
          <w:szCs w:val="22"/>
        </w:rPr>
        <w:t>Applying for Grade:</w:t>
      </w:r>
      <w:r w:rsidR="005C4A88">
        <w:rPr>
          <w:rFonts w:asciiTheme="minorHAnsi" w:hAnsiTheme="minorHAnsi"/>
          <w:b/>
          <w:sz w:val="22"/>
          <w:szCs w:val="22"/>
        </w:rPr>
        <w:t xml:space="preserve"> </w:t>
      </w:r>
      <w:r w:rsidRPr="005C4A88">
        <w:rPr>
          <w:rFonts w:asciiTheme="minorHAnsi" w:hAnsiTheme="minorHAnsi"/>
          <w:b/>
          <w:sz w:val="22"/>
          <w:szCs w:val="22"/>
        </w:rPr>
        <w:t xml:space="preserve"> ___</w:t>
      </w:r>
      <w:r w:rsidR="00F20E52">
        <w:rPr>
          <w:rFonts w:asciiTheme="minorHAnsi" w:hAnsiTheme="minorHAnsi"/>
          <w:b/>
          <w:sz w:val="22"/>
          <w:szCs w:val="22"/>
        </w:rPr>
        <w:t>__</w:t>
      </w:r>
      <w:r w:rsidRPr="005C4A88">
        <w:rPr>
          <w:rFonts w:asciiTheme="minorHAnsi" w:hAnsiTheme="minorHAnsi"/>
          <w:b/>
          <w:sz w:val="22"/>
          <w:szCs w:val="22"/>
        </w:rPr>
        <w:t xml:space="preserve">___ </w:t>
      </w:r>
    </w:p>
    <w:p w14:paraId="17C5E660" w14:textId="77777777" w:rsidR="00A54E50" w:rsidRDefault="00A54E50" w:rsidP="00A54E50">
      <w:pPr>
        <w:pStyle w:val="Default"/>
        <w:rPr>
          <w:sz w:val="22"/>
          <w:szCs w:val="22"/>
        </w:rPr>
      </w:pPr>
    </w:p>
    <w:p w14:paraId="6DDE6832" w14:textId="77777777" w:rsidR="005E1F76" w:rsidRPr="00F055FA" w:rsidRDefault="00A54E50" w:rsidP="00A73375">
      <w:pPr>
        <w:jc w:val="both"/>
      </w:pPr>
      <w:r w:rsidRPr="00F055FA">
        <w:t xml:space="preserve">The above named student has applied for admissions to </w:t>
      </w:r>
      <w:r w:rsidR="008D36DF">
        <w:t>Santiago</w:t>
      </w:r>
      <w:r w:rsidRPr="00F055FA">
        <w:t xml:space="preserve"> Christian School. Please complete the form below and return it directly to the school by mail or fax. Check one rating for each area. Thank you for your assistance. </w:t>
      </w:r>
    </w:p>
    <w:p w14:paraId="00D2AFD6" w14:textId="77777777" w:rsidR="005E1F76" w:rsidRPr="00F055FA" w:rsidRDefault="005E1F76" w:rsidP="00A73375">
      <w:pPr>
        <w:jc w:val="both"/>
      </w:pPr>
    </w:p>
    <w:p w14:paraId="24C4A522" w14:textId="77777777" w:rsidR="00A54E50" w:rsidRDefault="005E1F76" w:rsidP="00A73375">
      <w:pPr>
        <w:jc w:val="both"/>
      </w:pPr>
      <w:r w:rsidRPr="00F05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46032" wp14:editId="5ECB2259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952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D13E76">
              <v:rect id="Rectangle 2" o:spid="_x0000_s1026" style="position:absolute;margin-left:0;margin-top:.9pt;width:7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" filled="f" strokecolor="black [3213]" strokeweight="1pt"/>
            </w:pict>
          </mc:Fallback>
        </mc:AlternateContent>
      </w:r>
      <w:r w:rsidRPr="00F055FA">
        <w:t xml:space="preserve">     </w:t>
      </w:r>
      <w:r w:rsidR="00A54E50" w:rsidRPr="00F055FA">
        <w:t>If you wish to discuss this student personally rather than completin</w:t>
      </w:r>
      <w:r w:rsidRPr="00F055FA">
        <w:t xml:space="preserve">g this form, please check here, </w:t>
      </w:r>
      <w:r w:rsidR="00A54E50" w:rsidRPr="00F055FA">
        <w:t>sign this form and note your telephone number, and the principal will contact you.</w:t>
      </w:r>
    </w:p>
    <w:p w14:paraId="34E909F5" w14:textId="77777777" w:rsidR="00D06C41" w:rsidRDefault="00D06C41" w:rsidP="00A54E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38"/>
        <w:gridCol w:w="1440"/>
        <w:gridCol w:w="1260"/>
        <w:gridCol w:w="1260"/>
        <w:gridCol w:w="1890"/>
      </w:tblGrid>
      <w:tr w:rsidR="00A54E50" w14:paraId="49A03CC6" w14:textId="77777777" w:rsidTr="00F20E52">
        <w:trPr>
          <w:trHeight w:val="413"/>
          <w:jc w:val="center"/>
        </w:trPr>
        <w:tc>
          <w:tcPr>
            <w:tcW w:w="4338" w:type="dxa"/>
            <w:shd w:val="clear" w:color="auto" w:fill="D9D9D9" w:themeFill="background1" w:themeFillShade="D9"/>
            <w:vAlign w:val="center"/>
          </w:tcPr>
          <w:p w14:paraId="694C72ED" w14:textId="77777777" w:rsidR="00A54E50" w:rsidRPr="00A54E50" w:rsidRDefault="00A54E50" w:rsidP="00F20E52">
            <w:pPr>
              <w:jc w:val="center"/>
              <w:rPr>
                <w:b/>
              </w:rPr>
            </w:pPr>
            <w:r w:rsidRPr="00A54E50">
              <w:rPr>
                <w:b/>
              </w:rPr>
              <w:t>Areas to Evaluate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1E67A16" w14:textId="77777777" w:rsidR="00A54E50" w:rsidRPr="00A54E50" w:rsidRDefault="00A54E50" w:rsidP="00F20E52">
            <w:pPr>
              <w:jc w:val="center"/>
              <w:rPr>
                <w:b/>
              </w:rPr>
            </w:pPr>
            <w:r w:rsidRPr="00A54E50">
              <w:rPr>
                <w:b/>
              </w:rPr>
              <w:t>Poor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211084F" w14:textId="77777777" w:rsidR="00A54E50" w:rsidRPr="00A54E50" w:rsidRDefault="00A54E50" w:rsidP="00F20E52">
            <w:pPr>
              <w:jc w:val="center"/>
              <w:rPr>
                <w:b/>
              </w:rPr>
            </w:pPr>
            <w:r w:rsidRPr="00A54E50">
              <w:rPr>
                <w:b/>
              </w:rPr>
              <w:t>Average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276426C" w14:textId="77777777" w:rsidR="00A54E50" w:rsidRPr="00A54E50" w:rsidRDefault="00A54E50" w:rsidP="00F20E52">
            <w:pPr>
              <w:jc w:val="center"/>
              <w:rPr>
                <w:b/>
              </w:rPr>
            </w:pPr>
            <w:r w:rsidRPr="00A54E50">
              <w:rPr>
                <w:b/>
              </w:rPr>
              <w:t>Good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21C1CED" w14:textId="77777777" w:rsidR="00A54E50" w:rsidRPr="00A54E50" w:rsidRDefault="00A73375" w:rsidP="00F20E52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</w:tr>
      <w:tr w:rsidR="00A54E50" w14:paraId="29AB1615" w14:textId="77777777" w:rsidTr="00F20E52">
        <w:trPr>
          <w:jc w:val="center"/>
        </w:trPr>
        <w:tc>
          <w:tcPr>
            <w:tcW w:w="4338" w:type="dxa"/>
          </w:tcPr>
          <w:p w14:paraId="1E68A1E3" w14:textId="77777777" w:rsidR="00A54E50" w:rsidRDefault="00A57CE2" w:rsidP="00A54E50">
            <w:r>
              <w:t>Cognitive Development</w:t>
            </w:r>
          </w:p>
        </w:tc>
        <w:tc>
          <w:tcPr>
            <w:tcW w:w="1440" w:type="dxa"/>
          </w:tcPr>
          <w:p w14:paraId="697350A9" w14:textId="77777777" w:rsidR="00A54E50" w:rsidRDefault="00A54E50" w:rsidP="00A54E50"/>
        </w:tc>
        <w:tc>
          <w:tcPr>
            <w:tcW w:w="1260" w:type="dxa"/>
          </w:tcPr>
          <w:p w14:paraId="6C2B37C0" w14:textId="77777777" w:rsidR="00A54E50" w:rsidRDefault="00A54E50" w:rsidP="00A54E50"/>
        </w:tc>
        <w:tc>
          <w:tcPr>
            <w:tcW w:w="1260" w:type="dxa"/>
          </w:tcPr>
          <w:p w14:paraId="41E08F70" w14:textId="77777777" w:rsidR="00A54E50" w:rsidRDefault="00A54E50" w:rsidP="00A54E50"/>
        </w:tc>
        <w:tc>
          <w:tcPr>
            <w:tcW w:w="1890" w:type="dxa"/>
          </w:tcPr>
          <w:p w14:paraId="32BBD616" w14:textId="77777777" w:rsidR="00A54E50" w:rsidRDefault="00A54E50" w:rsidP="00A54E50"/>
        </w:tc>
      </w:tr>
      <w:tr w:rsidR="00A54E50" w14:paraId="12A71136" w14:textId="77777777" w:rsidTr="00F20E52">
        <w:trPr>
          <w:jc w:val="center"/>
        </w:trPr>
        <w:tc>
          <w:tcPr>
            <w:tcW w:w="4338" w:type="dxa"/>
          </w:tcPr>
          <w:p w14:paraId="417F30B9" w14:textId="77777777" w:rsidR="00A54E50" w:rsidRDefault="00A57CE2" w:rsidP="00A54E50">
            <w:r>
              <w:t>Language and Literacy Development</w:t>
            </w:r>
          </w:p>
        </w:tc>
        <w:tc>
          <w:tcPr>
            <w:tcW w:w="1440" w:type="dxa"/>
          </w:tcPr>
          <w:p w14:paraId="7F6BF024" w14:textId="77777777" w:rsidR="00A54E50" w:rsidRDefault="00A54E50" w:rsidP="00A54E50"/>
        </w:tc>
        <w:tc>
          <w:tcPr>
            <w:tcW w:w="1260" w:type="dxa"/>
          </w:tcPr>
          <w:p w14:paraId="49FDB9D4" w14:textId="77777777" w:rsidR="00A54E50" w:rsidRDefault="00A54E50" w:rsidP="00A54E50"/>
        </w:tc>
        <w:tc>
          <w:tcPr>
            <w:tcW w:w="1260" w:type="dxa"/>
          </w:tcPr>
          <w:p w14:paraId="4F4D645A" w14:textId="77777777" w:rsidR="00A54E50" w:rsidRDefault="00A54E50" w:rsidP="00A54E50"/>
        </w:tc>
        <w:tc>
          <w:tcPr>
            <w:tcW w:w="1890" w:type="dxa"/>
          </w:tcPr>
          <w:p w14:paraId="3174BBD3" w14:textId="77777777" w:rsidR="00A54E50" w:rsidRDefault="00A54E50" w:rsidP="00A54E50"/>
        </w:tc>
      </w:tr>
      <w:tr w:rsidR="009D003D" w14:paraId="3A8463A2" w14:textId="77777777" w:rsidTr="00F20E52">
        <w:trPr>
          <w:jc w:val="center"/>
        </w:trPr>
        <w:tc>
          <w:tcPr>
            <w:tcW w:w="4338" w:type="dxa"/>
          </w:tcPr>
          <w:p w14:paraId="42C25AA2" w14:textId="77777777" w:rsidR="009D003D" w:rsidRDefault="009D003D" w:rsidP="00A54E50">
            <w:r>
              <w:t>Motor Skills Development</w:t>
            </w:r>
          </w:p>
        </w:tc>
        <w:tc>
          <w:tcPr>
            <w:tcW w:w="1440" w:type="dxa"/>
          </w:tcPr>
          <w:p w14:paraId="5C9F0579" w14:textId="77777777" w:rsidR="009D003D" w:rsidRDefault="009D003D" w:rsidP="00A54E50"/>
        </w:tc>
        <w:tc>
          <w:tcPr>
            <w:tcW w:w="1260" w:type="dxa"/>
          </w:tcPr>
          <w:p w14:paraId="667F44DA" w14:textId="77777777" w:rsidR="009D003D" w:rsidRDefault="009D003D" w:rsidP="00A54E50"/>
        </w:tc>
        <w:tc>
          <w:tcPr>
            <w:tcW w:w="1260" w:type="dxa"/>
          </w:tcPr>
          <w:p w14:paraId="0A1B3524" w14:textId="77777777" w:rsidR="009D003D" w:rsidRDefault="009D003D" w:rsidP="00A54E50"/>
        </w:tc>
        <w:tc>
          <w:tcPr>
            <w:tcW w:w="1890" w:type="dxa"/>
          </w:tcPr>
          <w:p w14:paraId="5285E6FA" w14:textId="77777777" w:rsidR="009D003D" w:rsidRDefault="009D003D" w:rsidP="00A54E50"/>
        </w:tc>
      </w:tr>
      <w:tr w:rsidR="00A54E50" w14:paraId="6FE18759" w14:textId="77777777" w:rsidTr="00F20E52">
        <w:trPr>
          <w:jc w:val="center"/>
        </w:trPr>
        <w:tc>
          <w:tcPr>
            <w:tcW w:w="4338" w:type="dxa"/>
          </w:tcPr>
          <w:p w14:paraId="61D40E85" w14:textId="77777777" w:rsidR="00A54E50" w:rsidRDefault="00DD4AF1" w:rsidP="00A54E50">
            <w:r>
              <w:t>Motivation</w:t>
            </w:r>
          </w:p>
        </w:tc>
        <w:tc>
          <w:tcPr>
            <w:tcW w:w="1440" w:type="dxa"/>
          </w:tcPr>
          <w:p w14:paraId="0453A159" w14:textId="77777777" w:rsidR="00A54E50" w:rsidRDefault="00A54E50" w:rsidP="00A54E50"/>
        </w:tc>
        <w:tc>
          <w:tcPr>
            <w:tcW w:w="1260" w:type="dxa"/>
          </w:tcPr>
          <w:p w14:paraId="71529E1E" w14:textId="77777777" w:rsidR="00A54E50" w:rsidRDefault="00A54E50" w:rsidP="00A54E50"/>
        </w:tc>
        <w:tc>
          <w:tcPr>
            <w:tcW w:w="1260" w:type="dxa"/>
          </w:tcPr>
          <w:p w14:paraId="514F796C" w14:textId="77777777" w:rsidR="00A54E50" w:rsidRDefault="00A54E50" w:rsidP="00A54E50"/>
        </w:tc>
        <w:tc>
          <w:tcPr>
            <w:tcW w:w="1890" w:type="dxa"/>
          </w:tcPr>
          <w:p w14:paraId="76DBE8D6" w14:textId="77777777" w:rsidR="00A54E50" w:rsidRDefault="00A54E50" w:rsidP="00A54E50"/>
        </w:tc>
      </w:tr>
    </w:tbl>
    <w:p w14:paraId="4F7795D0" w14:textId="77777777" w:rsidR="00A57CE2" w:rsidRPr="00F20E52" w:rsidRDefault="00A57CE2" w:rsidP="00A73375">
      <w:pPr>
        <w:spacing w:line="360" w:lineRule="auto"/>
        <w:rPr>
          <w:sz w:val="16"/>
          <w:szCs w:val="16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278"/>
        <w:gridCol w:w="765"/>
        <w:gridCol w:w="1236"/>
        <w:gridCol w:w="868"/>
      </w:tblGrid>
      <w:tr w:rsidR="00F20E52" w:rsidRPr="00F20E52" w14:paraId="07E4D3C3" w14:textId="77777777" w:rsidTr="00F20E52">
        <w:trPr>
          <w:trHeight w:val="395"/>
          <w:jc w:val="center"/>
        </w:trPr>
        <w:tc>
          <w:tcPr>
            <w:tcW w:w="7278" w:type="dxa"/>
            <w:shd w:val="clear" w:color="auto" w:fill="D9D9D9" w:themeFill="background1" w:themeFillShade="D9"/>
            <w:vAlign w:val="center"/>
          </w:tcPr>
          <w:p w14:paraId="4184C5DE" w14:textId="51CAA6DB" w:rsidR="00F20E52" w:rsidRPr="00F20E52" w:rsidRDefault="00F20E52" w:rsidP="00F20E52">
            <w:pPr>
              <w:jc w:val="center"/>
              <w:rPr>
                <w:b/>
              </w:rPr>
            </w:pPr>
            <w:r>
              <w:rPr>
                <w:b/>
              </w:rPr>
              <w:t>Social/Emotional Development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2216152" w14:textId="0A929BBA" w:rsidR="00F20E52" w:rsidRPr="00F20E52" w:rsidRDefault="00F20E52" w:rsidP="00F20E52">
            <w:pPr>
              <w:jc w:val="center"/>
              <w:rPr>
                <w:b/>
              </w:rPr>
            </w:pPr>
            <w:r w:rsidRPr="00F20E52">
              <w:rPr>
                <w:b/>
              </w:rPr>
              <w:t>Never</w:t>
            </w: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1BF7CCEF" w14:textId="77777777" w:rsidR="00F20E52" w:rsidRPr="00F20E52" w:rsidRDefault="00F20E52" w:rsidP="00F20E52">
            <w:pPr>
              <w:jc w:val="center"/>
              <w:rPr>
                <w:b/>
              </w:rPr>
            </w:pPr>
            <w:r w:rsidRPr="00F20E52">
              <w:rPr>
                <w:b/>
              </w:rPr>
              <w:t>Sometimes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4BC60CC6" w14:textId="77777777" w:rsidR="00F20E52" w:rsidRPr="00F20E52" w:rsidRDefault="00F20E52" w:rsidP="00F20E52">
            <w:pPr>
              <w:jc w:val="center"/>
              <w:rPr>
                <w:b/>
              </w:rPr>
            </w:pPr>
            <w:r w:rsidRPr="00F20E52">
              <w:rPr>
                <w:b/>
              </w:rPr>
              <w:t>Always</w:t>
            </w:r>
          </w:p>
        </w:tc>
      </w:tr>
      <w:tr w:rsidR="00F20E52" w:rsidRPr="00F20E52" w14:paraId="34CD98A9" w14:textId="77777777" w:rsidTr="00F20E52">
        <w:trPr>
          <w:jc w:val="center"/>
        </w:trPr>
        <w:tc>
          <w:tcPr>
            <w:tcW w:w="7278" w:type="dxa"/>
          </w:tcPr>
          <w:p w14:paraId="709C8C6B" w14:textId="77777777" w:rsidR="00F20E52" w:rsidRPr="00F20E52" w:rsidRDefault="00F20E52" w:rsidP="00F20E52">
            <w:r w:rsidRPr="00F20E52">
              <w:t>Establishes and maintains relationships</w:t>
            </w:r>
          </w:p>
        </w:tc>
        <w:tc>
          <w:tcPr>
            <w:tcW w:w="737" w:type="dxa"/>
          </w:tcPr>
          <w:p w14:paraId="40C3E7FF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36A7F6AE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64AF5144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2F673956" w14:textId="77777777" w:rsidTr="00F20E52">
        <w:trPr>
          <w:jc w:val="center"/>
        </w:trPr>
        <w:tc>
          <w:tcPr>
            <w:tcW w:w="7278" w:type="dxa"/>
          </w:tcPr>
          <w:p w14:paraId="4E666801" w14:textId="77777777" w:rsidR="00F20E52" w:rsidRPr="00F20E52" w:rsidRDefault="00F20E52" w:rsidP="00F20E52">
            <w:r w:rsidRPr="00F20E52">
              <w:t>Develops compassion for others</w:t>
            </w:r>
          </w:p>
        </w:tc>
        <w:tc>
          <w:tcPr>
            <w:tcW w:w="737" w:type="dxa"/>
          </w:tcPr>
          <w:p w14:paraId="49B0DBAF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20E8A2F1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17BFAD47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1391F091" w14:textId="77777777" w:rsidTr="00F20E52">
        <w:trPr>
          <w:jc w:val="center"/>
        </w:trPr>
        <w:tc>
          <w:tcPr>
            <w:tcW w:w="7278" w:type="dxa"/>
          </w:tcPr>
          <w:p w14:paraId="260F6917" w14:textId="77777777" w:rsidR="00F20E52" w:rsidRPr="00F20E52" w:rsidRDefault="00F20E52" w:rsidP="00F20E52">
            <w:r w:rsidRPr="00F20E52">
              <w:t>Manages strong emotions and their expression in a constructive manner</w:t>
            </w:r>
          </w:p>
        </w:tc>
        <w:tc>
          <w:tcPr>
            <w:tcW w:w="737" w:type="dxa"/>
          </w:tcPr>
          <w:p w14:paraId="383F70D2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74D7FD7B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1D2445AE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4404A7F5" w14:textId="77777777" w:rsidTr="00F20E52">
        <w:trPr>
          <w:jc w:val="center"/>
        </w:trPr>
        <w:tc>
          <w:tcPr>
            <w:tcW w:w="7278" w:type="dxa"/>
          </w:tcPr>
          <w:p w14:paraId="60C6A1AC" w14:textId="77777777" w:rsidR="00F20E52" w:rsidRPr="00F20E52" w:rsidRDefault="00F20E52" w:rsidP="00F20E52">
            <w:r w:rsidRPr="00F20E52">
              <w:t>Controls one’s own behavior</w:t>
            </w:r>
          </w:p>
        </w:tc>
        <w:tc>
          <w:tcPr>
            <w:tcW w:w="737" w:type="dxa"/>
          </w:tcPr>
          <w:p w14:paraId="3F3529C3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758FF55A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2EC483E5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5620FB44" w14:textId="77777777" w:rsidTr="00F20E52">
        <w:trPr>
          <w:jc w:val="center"/>
        </w:trPr>
        <w:tc>
          <w:tcPr>
            <w:tcW w:w="7278" w:type="dxa"/>
          </w:tcPr>
          <w:p w14:paraId="01AC2B96" w14:textId="77777777" w:rsidR="00F20E52" w:rsidRPr="00F20E52" w:rsidRDefault="00F20E52" w:rsidP="00F20E52">
            <w:r w:rsidRPr="00F20E52">
              <w:t>Is able to enter a group successfully</w:t>
            </w:r>
          </w:p>
        </w:tc>
        <w:tc>
          <w:tcPr>
            <w:tcW w:w="737" w:type="dxa"/>
          </w:tcPr>
          <w:p w14:paraId="4510DB34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32B63F32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14A341D3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0399E97A" w14:textId="77777777" w:rsidTr="00F20E52">
        <w:trPr>
          <w:jc w:val="center"/>
        </w:trPr>
        <w:tc>
          <w:tcPr>
            <w:tcW w:w="7278" w:type="dxa"/>
          </w:tcPr>
          <w:p w14:paraId="4A5441B6" w14:textId="77777777" w:rsidR="00F20E52" w:rsidRPr="00F20E52" w:rsidRDefault="00F20E52" w:rsidP="00F20E52">
            <w:r w:rsidRPr="00F20E52">
              <w:t>Is able to engage in and stay with an activity for a reasonable amount of time with minimal adult support</w:t>
            </w:r>
          </w:p>
        </w:tc>
        <w:tc>
          <w:tcPr>
            <w:tcW w:w="737" w:type="dxa"/>
          </w:tcPr>
          <w:p w14:paraId="1D69AD13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7A217017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6FD6196A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233F1FA5" w14:textId="77777777" w:rsidTr="00F20E52">
        <w:trPr>
          <w:jc w:val="center"/>
        </w:trPr>
        <w:tc>
          <w:tcPr>
            <w:tcW w:w="7278" w:type="dxa"/>
          </w:tcPr>
          <w:p w14:paraId="429EAB70" w14:textId="77777777" w:rsidR="00F20E52" w:rsidRPr="00F20E52" w:rsidRDefault="00F20E52" w:rsidP="00F20E52">
            <w:r w:rsidRPr="00F20E52">
              <w:t>Shows disruptive behavior</w:t>
            </w:r>
          </w:p>
        </w:tc>
        <w:tc>
          <w:tcPr>
            <w:tcW w:w="737" w:type="dxa"/>
          </w:tcPr>
          <w:p w14:paraId="5C23B16A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605A2585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7D5E3C60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3D5F1B09" w14:textId="77777777" w:rsidTr="00F20E52">
        <w:trPr>
          <w:jc w:val="center"/>
        </w:trPr>
        <w:tc>
          <w:tcPr>
            <w:tcW w:w="7278" w:type="dxa"/>
          </w:tcPr>
          <w:p w14:paraId="47ADBEA7" w14:textId="77777777" w:rsidR="00F20E52" w:rsidRPr="00F20E52" w:rsidRDefault="00F20E52" w:rsidP="00F20E52">
            <w:r w:rsidRPr="00F20E52">
              <w:t>Shows aggressive behavior</w:t>
            </w:r>
          </w:p>
        </w:tc>
        <w:tc>
          <w:tcPr>
            <w:tcW w:w="737" w:type="dxa"/>
          </w:tcPr>
          <w:p w14:paraId="6F77F1F8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678AA71C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4D39CC4A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1EBC8368" w14:textId="77777777" w:rsidTr="00F20E52">
        <w:trPr>
          <w:jc w:val="center"/>
        </w:trPr>
        <w:tc>
          <w:tcPr>
            <w:tcW w:w="7278" w:type="dxa"/>
          </w:tcPr>
          <w:p w14:paraId="049CEE2E" w14:textId="77777777" w:rsidR="00F20E52" w:rsidRPr="00F20E52" w:rsidRDefault="00F20E52" w:rsidP="00F20E52">
            <w:r w:rsidRPr="00F20E52">
              <w:t>Shows appropriate behavior for his/her age</w:t>
            </w:r>
          </w:p>
        </w:tc>
        <w:tc>
          <w:tcPr>
            <w:tcW w:w="737" w:type="dxa"/>
          </w:tcPr>
          <w:p w14:paraId="136A203F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6963D9F1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36ACD036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4DDA85E3" w14:textId="77777777" w:rsidTr="00F20E52">
        <w:trPr>
          <w:jc w:val="center"/>
        </w:trPr>
        <w:tc>
          <w:tcPr>
            <w:tcW w:w="7278" w:type="dxa"/>
          </w:tcPr>
          <w:p w14:paraId="4109F3D0" w14:textId="77777777" w:rsidR="00F20E52" w:rsidRPr="00F20E52" w:rsidRDefault="00F20E52" w:rsidP="00F20E52">
            <w:r w:rsidRPr="00F20E52">
              <w:t>Participates in class activities</w:t>
            </w:r>
          </w:p>
        </w:tc>
        <w:tc>
          <w:tcPr>
            <w:tcW w:w="737" w:type="dxa"/>
          </w:tcPr>
          <w:p w14:paraId="35DB53E5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3A2E5028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1DC5F1D0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62857CFC" w14:textId="77777777" w:rsidTr="00F20E52">
        <w:trPr>
          <w:jc w:val="center"/>
        </w:trPr>
        <w:tc>
          <w:tcPr>
            <w:tcW w:w="7278" w:type="dxa"/>
          </w:tcPr>
          <w:p w14:paraId="534F40B0" w14:textId="77777777" w:rsidR="00F20E52" w:rsidRPr="00F20E52" w:rsidRDefault="00F20E52" w:rsidP="00F20E52">
            <w:r w:rsidRPr="00F20E52">
              <w:t>Follows rules and procedures</w:t>
            </w:r>
          </w:p>
        </w:tc>
        <w:tc>
          <w:tcPr>
            <w:tcW w:w="737" w:type="dxa"/>
          </w:tcPr>
          <w:p w14:paraId="22717702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75EF3DBF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7620C72A" w14:textId="77777777" w:rsidR="00F20E52" w:rsidRPr="00F20E52" w:rsidRDefault="00F20E52" w:rsidP="00F20E52">
            <w:pPr>
              <w:jc w:val="center"/>
            </w:pPr>
          </w:p>
        </w:tc>
      </w:tr>
      <w:tr w:rsidR="00F20E52" w:rsidRPr="00F20E52" w14:paraId="468DC34C" w14:textId="77777777" w:rsidTr="00F20E52">
        <w:trPr>
          <w:trHeight w:val="278"/>
          <w:jc w:val="center"/>
        </w:trPr>
        <w:tc>
          <w:tcPr>
            <w:tcW w:w="7278" w:type="dxa"/>
          </w:tcPr>
          <w:p w14:paraId="3618AA96" w14:textId="77777777" w:rsidR="00F20E52" w:rsidRPr="00F20E52" w:rsidRDefault="00F20E52" w:rsidP="00F20E52">
            <w:r w:rsidRPr="00F20E52">
              <w:t>Respects authority</w:t>
            </w:r>
          </w:p>
        </w:tc>
        <w:tc>
          <w:tcPr>
            <w:tcW w:w="737" w:type="dxa"/>
          </w:tcPr>
          <w:p w14:paraId="6B550A91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87" w:type="dxa"/>
          </w:tcPr>
          <w:p w14:paraId="388340DB" w14:textId="77777777" w:rsidR="00F20E52" w:rsidRPr="00F20E52" w:rsidRDefault="00F20E52" w:rsidP="00F20E52">
            <w:pPr>
              <w:jc w:val="center"/>
            </w:pPr>
          </w:p>
        </w:tc>
        <w:tc>
          <w:tcPr>
            <w:tcW w:w="774" w:type="dxa"/>
          </w:tcPr>
          <w:p w14:paraId="1E5BE5DB" w14:textId="77777777" w:rsidR="00F20E52" w:rsidRPr="00F20E52" w:rsidRDefault="00F20E52" w:rsidP="00F20E52">
            <w:pPr>
              <w:jc w:val="center"/>
            </w:pPr>
          </w:p>
        </w:tc>
      </w:tr>
    </w:tbl>
    <w:p w14:paraId="10738F95" w14:textId="77777777" w:rsidR="00F20E52" w:rsidRDefault="00F20E52" w:rsidP="00A73375">
      <w:pPr>
        <w:spacing w:line="360" w:lineRule="auto"/>
      </w:pPr>
    </w:p>
    <w:p w14:paraId="5F511DB8" w14:textId="77777777" w:rsidR="00A54E50" w:rsidRDefault="00A54E50" w:rsidP="0010484D">
      <w:pPr>
        <w:pStyle w:val="ListParagraph"/>
        <w:numPr>
          <w:ilvl w:val="0"/>
          <w:numId w:val="1"/>
        </w:numPr>
        <w:spacing w:line="360" w:lineRule="auto"/>
      </w:pPr>
      <w:r w:rsidRPr="00F055FA">
        <w:t>How long have you known this student? ________________________________________________</w:t>
      </w:r>
    </w:p>
    <w:p w14:paraId="2B17977D" w14:textId="77777777" w:rsidR="0016579C" w:rsidRPr="00F055FA" w:rsidRDefault="0016579C" w:rsidP="0016579C">
      <w:pPr>
        <w:pStyle w:val="ListParagraph"/>
        <w:spacing w:line="360" w:lineRule="auto"/>
      </w:pPr>
    </w:p>
    <w:p w14:paraId="69424320" w14:textId="3DD7AE48" w:rsidR="00A54E50" w:rsidRPr="0010484D" w:rsidRDefault="00A73375" w:rsidP="0010484D">
      <w:pPr>
        <w:pStyle w:val="ListParagraph"/>
        <w:numPr>
          <w:ilvl w:val="0"/>
          <w:numId w:val="1"/>
        </w:numPr>
        <w:spacing w:line="360" w:lineRule="auto"/>
      </w:pPr>
      <w:r w:rsidRPr="0010484D">
        <w:t>D</w:t>
      </w:r>
      <w:r w:rsidR="00A54E50" w:rsidRPr="0010484D">
        <w:t xml:space="preserve">oes the student have significant limitations (physical, social or emotional)?  </w:t>
      </w:r>
      <w:r w:rsidRPr="0010484D">
        <w:t xml:space="preserve">    </w:t>
      </w:r>
      <w:r w:rsidR="00A54E50" w:rsidRPr="0010484D">
        <w:t xml:space="preserve"> Yes       </w:t>
      </w:r>
      <w:r w:rsidRPr="0010484D">
        <w:t xml:space="preserve">    </w:t>
      </w:r>
      <w:r w:rsidR="00A54E50" w:rsidRPr="0010484D">
        <w:t>No</w:t>
      </w:r>
    </w:p>
    <w:p w14:paraId="680B2EB9" w14:textId="64E08370" w:rsidR="00A54E50" w:rsidRDefault="00F20E52" w:rsidP="00F20E52">
      <w:pPr>
        <w:spacing w:line="360" w:lineRule="auto"/>
        <w:ind w:left="720" w:hanging="270"/>
      </w:pPr>
      <w:r>
        <w:t xml:space="preserve"> </w:t>
      </w:r>
      <w:r w:rsidR="0010484D">
        <w:t xml:space="preserve">     </w:t>
      </w:r>
      <w:r w:rsidR="00A54E50" w:rsidRPr="00F055FA">
        <w:t>If yes, please explain: ______________________________________________________________</w:t>
      </w:r>
    </w:p>
    <w:p w14:paraId="5E21DEE5" w14:textId="77777777" w:rsidR="0016579C" w:rsidRPr="00F055FA" w:rsidRDefault="0016579C" w:rsidP="00F20E52">
      <w:pPr>
        <w:spacing w:line="360" w:lineRule="auto"/>
        <w:ind w:left="720" w:hanging="270"/>
      </w:pPr>
    </w:p>
    <w:p w14:paraId="5171F3DD" w14:textId="77777777" w:rsidR="00A54E50" w:rsidRPr="00F055FA" w:rsidRDefault="00A54E50" w:rsidP="0010484D">
      <w:pPr>
        <w:pStyle w:val="ListParagraph"/>
        <w:numPr>
          <w:ilvl w:val="0"/>
          <w:numId w:val="1"/>
        </w:numPr>
        <w:spacing w:line="360" w:lineRule="auto"/>
      </w:pPr>
      <w:r w:rsidRPr="00F055FA">
        <w:t xml:space="preserve">Is the student in good standing and eligible to return next year? </w:t>
      </w:r>
      <w:r w:rsidR="00A73375" w:rsidRPr="00F055FA">
        <w:t xml:space="preserve">    </w:t>
      </w:r>
      <w:r w:rsidRPr="00F055FA">
        <w:t xml:space="preserve"> Yes    </w:t>
      </w:r>
      <w:r w:rsidR="00A73375" w:rsidRPr="00F055FA">
        <w:t xml:space="preserve">    </w:t>
      </w:r>
      <w:r w:rsidRPr="00F055FA">
        <w:t>No</w:t>
      </w:r>
    </w:p>
    <w:p w14:paraId="689546C4" w14:textId="4A12D85C" w:rsidR="00A54E50" w:rsidRDefault="00F20E52" w:rsidP="00F20E52">
      <w:pPr>
        <w:spacing w:line="360" w:lineRule="auto"/>
        <w:ind w:left="720" w:hanging="270"/>
      </w:pPr>
      <w:r>
        <w:t xml:space="preserve">      </w:t>
      </w:r>
      <w:proofErr w:type="gramStart"/>
      <w:r w:rsidR="00A54E50" w:rsidRPr="00F055FA">
        <w:t>If no</w:t>
      </w:r>
      <w:r w:rsidR="00A73375" w:rsidRPr="00F055FA">
        <w:t>, why</w:t>
      </w:r>
      <w:r w:rsidR="00A54E50" w:rsidRPr="00F055FA">
        <w:t>?</w:t>
      </w:r>
      <w:proofErr w:type="gramEnd"/>
      <w:r w:rsidR="00A54E50" w:rsidRPr="00F055FA">
        <w:t xml:space="preserve"> ________________________________________________________________________</w:t>
      </w:r>
    </w:p>
    <w:p w14:paraId="5A3B7E04" w14:textId="77777777" w:rsidR="0016579C" w:rsidRPr="00F055FA" w:rsidRDefault="0016579C" w:rsidP="00F20E52">
      <w:pPr>
        <w:spacing w:line="360" w:lineRule="auto"/>
        <w:ind w:left="720" w:hanging="270"/>
      </w:pPr>
    </w:p>
    <w:p w14:paraId="480A3280" w14:textId="2E299DB7" w:rsidR="00A54E50" w:rsidRPr="00F055FA" w:rsidRDefault="00A54E50" w:rsidP="00F20E52">
      <w:pPr>
        <w:pStyle w:val="ListParagraph"/>
        <w:numPr>
          <w:ilvl w:val="0"/>
          <w:numId w:val="1"/>
        </w:numPr>
        <w:spacing w:line="360" w:lineRule="auto"/>
        <w:ind w:hanging="270"/>
      </w:pPr>
      <w:r w:rsidRPr="00F055FA">
        <w:t xml:space="preserve">Has there been a need for administrative involvement in </w:t>
      </w:r>
      <w:r w:rsidR="00A73375" w:rsidRPr="00F055FA">
        <w:t>disciplinary</w:t>
      </w:r>
      <w:r w:rsidRPr="00F055FA">
        <w:t xml:space="preserve"> action with this student? </w:t>
      </w:r>
      <w:r w:rsidR="00A73375" w:rsidRPr="00F055FA">
        <w:t xml:space="preserve">  </w:t>
      </w:r>
      <w:r w:rsidRPr="00F055FA">
        <w:t>Yes     No</w:t>
      </w:r>
    </w:p>
    <w:p w14:paraId="461E058A" w14:textId="0196D1DD" w:rsidR="00A54E50" w:rsidRPr="00F055FA" w:rsidRDefault="00F20E52" w:rsidP="00F20E52">
      <w:pPr>
        <w:spacing w:line="360" w:lineRule="auto"/>
        <w:ind w:left="720" w:hanging="270"/>
      </w:pPr>
      <w:r>
        <w:t xml:space="preserve">      </w:t>
      </w:r>
      <w:r w:rsidR="00A54E50" w:rsidRPr="00F055FA">
        <w:t>If yes, please explain: ________________________________________________________________</w:t>
      </w:r>
    </w:p>
    <w:p w14:paraId="6448BDB1" w14:textId="11FDADC1" w:rsidR="00A54E50" w:rsidRPr="00F055FA" w:rsidRDefault="0010484D" w:rsidP="0010484D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</w:pPr>
      <w:r>
        <w:lastRenderedPageBreak/>
        <w:t xml:space="preserve"> </w:t>
      </w:r>
      <w:r w:rsidR="00A73375" w:rsidRPr="00F055FA">
        <w:t>How would you rate the parent(s) involvement?</w:t>
      </w:r>
    </w:p>
    <w:p w14:paraId="5E462F15" w14:textId="77777777" w:rsidR="00F20E52" w:rsidRPr="00F055FA" w:rsidRDefault="00F20E52" w:rsidP="0010484D">
      <w:pPr>
        <w:pStyle w:val="ListParagraph"/>
        <w:numPr>
          <w:ilvl w:val="0"/>
          <w:numId w:val="2"/>
        </w:numPr>
        <w:ind w:left="1080" w:hanging="270"/>
      </w:pPr>
      <w:r w:rsidRPr="00F055FA">
        <w:t>No communication with them</w:t>
      </w:r>
    </w:p>
    <w:p w14:paraId="06BEA98B" w14:textId="14387146" w:rsidR="00F20E52" w:rsidRDefault="00F20E52" w:rsidP="0010484D">
      <w:pPr>
        <w:pStyle w:val="ListParagraph"/>
        <w:numPr>
          <w:ilvl w:val="0"/>
          <w:numId w:val="2"/>
        </w:numPr>
        <w:ind w:left="1080" w:hanging="270"/>
      </w:pPr>
      <w:r w:rsidRPr="00F055FA">
        <w:t xml:space="preserve">Disinterested     </w:t>
      </w:r>
    </w:p>
    <w:p w14:paraId="28B5966B" w14:textId="77777777" w:rsidR="0010484D" w:rsidRPr="0010484D" w:rsidRDefault="0010484D" w:rsidP="0010484D">
      <w:pPr>
        <w:numPr>
          <w:ilvl w:val="0"/>
          <w:numId w:val="2"/>
        </w:numPr>
        <w:ind w:left="1080" w:hanging="270"/>
        <w:contextualSpacing/>
      </w:pPr>
      <w:r w:rsidRPr="0010484D">
        <w:t xml:space="preserve">Rarely supportive   </w:t>
      </w:r>
    </w:p>
    <w:p w14:paraId="595851F3" w14:textId="7D7F605F" w:rsidR="0010484D" w:rsidRPr="0010484D" w:rsidRDefault="0010484D" w:rsidP="0010484D">
      <w:pPr>
        <w:numPr>
          <w:ilvl w:val="0"/>
          <w:numId w:val="2"/>
        </w:numPr>
        <w:ind w:left="1080" w:hanging="270"/>
        <w:contextualSpacing/>
      </w:pPr>
      <w:r w:rsidRPr="0010484D">
        <w:t xml:space="preserve">Usually supportive  </w:t>
      </w:r>
    </w:p>
    <w:p w14:paraId="2C4CB145" w14:textId="77777777" w:rsidR="0010484D" w:rsidRPr="0010484D" w:rsidRDefault="0010484D" w:rsidP="0010484D">
      <w:pPr>
        <w:numPr>
          <w:ilvl w:val="0"/>
          <w:numId w:val="2"/>
        </w:numPr>
        <w:ind w:left="1080" w:hanging="270"/>
        <w:contextualSpacing/>
      </w:pPr>
      <w:r w:rsidRPr="0010484D">
        <w:t xml:space="preserve">Very supportive    </w:t>
      </w:r>
    </w:p>
    <w:p w14:paraId="1BF7D764" w14:textId="77777777" w:rsidR="002817EB" w:rsidRDefault="002817EB" w:rsidP="001039E4">
      <w:pPr>
        <w:jc w:val="center"/>
        <w:rPr>
          <w:rFonts w:ascii="Arial" w:hAnsi="Arial" w:cs="Arial"/>
          <w:color w:val="000080"/>
          <w:sz w:val="21"/>
          <w:szCs w:val="21"/>
        </w:rPr>
      </w:pPr>
    </w:p>
    <w:p w14:paraId="06FE9AA7" w14:textId="77777777" w:rsidR="00887D6D" w:rsidRPr="004522AD" w:rsidRDefault="00887D6D" w:rsidP="00887D6D">
      <w:r w:rsidRPr="004522AD">
        <w:t>Please write or type a brief description of the student’s academic and behavioral abilities and performance.</w:t>
      </w:r>
    </w:p>
    <w:p w14:paraId="0257A9B8" w14:textId="77777777" w:rsidR="00887D6D" w:rsidRDefault="00887D6D" w:rsidP="00AB603F">
      <w:pPr>
        <w:rPr>
          <w:rFonts w:ascii="Arial" w:hAnsi="Arial" w:cs="Arial"/>
          <w:color w:val="000080"/>
          <w:sz w:val="21"/>
          <w:szCs w:val="21"/>
        </w:rPr>
      </w:pPr>
    </w:p>
    <w:p w14:paraId="4542550B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23F1D9AD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4D0DC949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3F01A60F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6126B28C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7C718140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23687630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373117E7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55497C37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7A1B9681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4859B914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345266C5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3372E698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4AD5650C" w14:textId="77777777" w:rsidR="0010484D" w:rsidRDefault="0010484D" w:rsidP="00AB603F">
      <w:pPr>
        <w:rPr>
          <w:rFonts w:ascii="Arial" w:hAnsi="Arial" w:cs="Arial"/>
          <w:color w:val="000080"/>
          <w:sz w:val="21"/>
          <w:szCs w:val="21"/>
        </w:rPr>
      </w:pPr>
    </w:p>
    <w:p w14:paraId="33E9330D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17FEA29D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249E3276" w14:textId="7A52722F" w:rsidR="00AB603F" w:rsidRPr="00F055FA" w:rsidRDefault="00AB603F" w:rsidP="00AB603F">
      <w:r w:rsidRPr="00F055FA">
        <w:t>Print your name: _________________________</w:t>
      </w:r>
      <w:r>
        <w:t>_______</w:t>
      </w:r>
      <w:r w:rsidRPr="00F055FA">
        <w:t xml:space="preserve">     School Name:</w:t>
      </w:r>
      <w:r w:rsidR="002C1814">
        <w:t xml:space="preserve"> </w:t>
      </w:r>
      <w:r w:rsidRPr="00F055FA">
        <w:t>_________________________</w:t>
      </w:r>
    </w:p>
    <w:p w14:paraId="2E9037EA" w14:textId="77777777" w:rsidR="00AB603F" w:rsidRPr="00F055FA" w:rsidRDefault="00AB603F" w:rsidP="00AB603F"/>
    <w:p w14:paraId="35674799" w14:textId="77777777" w:rsidR="00AB603F" w:rsidRPr="00F055FA" w:rsidRDefault="00AB603F" w:rsidP="00AB603F">
      <w:r w:rsidRPr="00F055FA">
        <w:t>Signature and Position: __</w:t>
      </w:r>
      <w:r>
        <w:t>_________________________</w:t>
      </w:r>
      <w:r w:rsidRPr="00F055FA">
        <w:t xml:space="preserve">     Date:  _________________________</w:t>
      </w:r>
    </w:p>
    <w:p w14:paraId="713A2F16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04ECD415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6920127F" w14:textId="77777777" w:rsidR="00AB603F" w:rsidRDefault="00AB603F" w:rsidP="00AB603F">
      <w:pPr>
        <w:rPr>
          <w:rFonts w:ascii="Arial" w:hAnsi="Arial" w:cs="Arial"/>
          <w:color w:val="000080"/>
          <w:sz w:val="21"/>
          <w:szCs w:val="21"/>
        </w:rPr>
      </w:pPr>
    </w:p>
    <w:p w14:paraId="7728DFF2" w14:textId="77777777" w:rsidR="00AB603F" w:rsidRPr="00F055FA" w:rsidRDefault="00AB603F" w:rsidP="00AB603F">
      <w:pPr>
        <w:jc w:val="center"/>
      </w:pPr>
      <w:r w:rsidRPr="00F055FA">
        <w:t>Please return to:</w:t>
      </w:r>
    </w:p>
    <w:p w14:paraId="1B910E10" w14:textId="77777777" w:rsidR="00AB603F" w:rsidRPr="00F055FA" w:rsidRDefault="00AB603F" w:rsidP="00AB603F">
      <w:pPr>
        <w:jc w:val="center"/>
      </w:pPr>
      <w:r w:rsidRPr="00F055FA">
        <w:t>Sonia Burnett, Admissions</w:t>
      </w:r>
    </w:p>
    <w:p w14:paraId="3BD516B5" w14:textId="77777777" w:rsidR="00AB603F" w:rsidRPr="00F055FA" w:rsidRDefault="00AB603F" w:rsidP="00AB603F">
      <w:pPr>
        <w:jc w:val="center"/>
      </w:pPr>
      <w:r w:rsidRPr="00F055FA">
        <w:t>809-570-6145 (fax)</w:t>
      </w:r>
    </w:p>
    <w:p w14:paraId="29312AA6" w14:textId="77777777" w:rsidR="00AB603F" w:rsidRDefault="00C97BB2" w:rsidP="00AB603F">
      <w:pPr>
        <w:jc w:val="center"/>
        <w:rPr>
          <w:rFonts w:ascii="Arial" w:hAnsi="Arial" w:cs="Arial"/>
          <w:color w:val="000080"/>
          <w:sz w:val="21"/>
          <w:szCs w:val="21"/>
        </w:rPr>
      </w:pPr>
      <w:hyperlink r:id="rId10" w:history="1">
        <w:r w:rsidR="00AB603F" w:rsidRPr="000D33AC">
          <w:rPr>
            <w:rStyle w:val="Hyperlink"/>
          </w:rPr>
          <w:t>admissions@scs.edu.do</w:t>
        </w:r>
      </w:hyperlink>
    </w:p>
    <w:sectPr w:rsidR="00AB603F" w:rsidSect="0016579C">
      <w:pgSz w:w="12240" w:h="15840"/>
      <w:pgMar w:top="99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36F"/>
    <w:multiLevelType w:val="hybridMultilevel"/>
    <w:tmpl w:val="39BAE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0050"/>
    <w:multiLevelType w:val="hybridMultilevel"/>
    <w:tmpl w:val="6860B076"/>
    <w:lvl w:ilvl="0" w:tplc="14346AC8">
      <w:start w:val="1"/>
      <w:numFmt w:val="bullet"/>
      <w:lvlText w:val="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50"/>
    <w:rsid w:val="001039E4"/>
    <w:rsid w:val="0010484D"/>
    <w:rsid w:val="0016579C"/>
    <w:rsid w:val="002817EB"/>
    <w:rsid w:val="002A6080"/>
    <w:rsid w:val="002C1814"/>
    <w:rsid w:val="004522AD"/>
    <w:rsid w:val="00577823"/>
    <w:rsid w:val="005C4A88"/>
    <w:rsid w:val="005E1F76"/>
    <w:rsid w:val="006F5D81"/>
    <w:rsid w:val="00726341"/>
    <w:rsid w:val="007462EF"/>
    <w:rsid w:val="007B0504"/>
    <w:rsid w:val="007D2A37"/>
    <w:rsid w:val="0081620C"/>
    <w:rsid w:val="0085141B"/>
    <w:rsid w:val="00887D6D"/>
    <w:rsid w:val="008D36DF"/>
    <w:rsid w:val="0090448F"/>
    <w:rsid w:val="00995913"/>
    <w:rsid w:val="009D003D"/>
    <w:rsid w:val="00A54E50"/>
    <w:rsid w:val="00A57CE2"/>
    <w:rsid w:val="00A73375"/>
    <w:rsid w:val="00AB603F"/>
    <w:rsid w:val="00C97BB2"/>
    <w:rsid w:val="00CA45B4"/>
    <w:rsid w:val="00CF6855"/>
    <w:rsid w:val="00D06C41"/>
    <w:rsid w:val="00DD4AF1"/>
    <w:rsid w:val="00DF76C7"/>
    <w:rsid w:val="00E15247"/>
    <w:rsid w:val="00F055FA"/>
    <w:rsid w:val="00F20E52"/>
    <w:rsid w:val="00F3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C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41"/>
  </w:style>
  <w:style w:type="paragraph" w:styleId="Heading1">
    <w:name w:val="heading 1"/>
    <w:basedOn w:val="Normal"/>
    <w:next w:val="Normal"/>
    <w:link w:val="Heading1Char"/>
    <w:uiPriority w:val="9"/>
    <w:qFormat/>
    <w:rsid w:val="00726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26341"/>
  </w:style>
  <w:style w:type="paragraph" w:customStyle="1" w:styleId="Default">
    <w:name w:val="Default"/>
    <w:rsid w:val="00A54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4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17E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817EB"/>
  </w:style>
  <w:style w:type="paragraph" w:styleId="BalloonText">
    <w:name w:val="Balloon Text"/>
    <w:basedOn w:val="Normal"/>
    <w:link w:val="BalloonTextChar"/>
    <w:uiPriority w:val="99"/>
    <w:semiHidden/>
    <w:unhideWhenUsed/>
    <w:rsid w:val="00E15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E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20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41"/>
  </w:style>
  <w:style w:type="paragraph" w:styleId="Heading1">
    <w:name w:val="heading 1"/>
    <w:basedOn w:val="Normal"/>
    <w:next w:val="Normal"/>
    <w:link w:val="Heading1Char"/>
    <w:uiPriority w:val="9"/>
    <w:qFormat/>
    <w:rsid w:val="00726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26341"/>
  </w:style>
  <w:style w:type="paragraph" w:customStyle="1" w:styleId="Default">
    <w:name w:val="Default"/>
    <w:rsid w:val="00A54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4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17E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817EB"/>
  </w:style>
  <w:style w:type="paragraph" w:styleId="BalloonText">
    <w:name w:val="Balloon Text"/>
    <w:basedOn w:val="Normal"/>
    <w:link w:val="BalloonTextChar"/>
    <w:uiPriority w:val="99"/>
    <w:semiHidden/>
    <w:unhideWhenUsed/>
    <w:rsid w:val="00E15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E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20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ssions@scs.edu.d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905D359FFEA449F6C7546F8FCE1B0" ma:contentTypeVersion="1" ma:contentTypeDescription="Create a new document." ma:contentTypeScope="" ma:versionID="845fd5661abae072bf83f90e3a4d77b3">
  <xsd:schema xmlns:xsd="http://www.w3.org/2001/XMLSchema" xmlns:xs="http://www.w3.org/2001/XMLSchema" xmlns:p="http://schemas.microsoft.com/office/2006/metadata/properties" xmlns:ns2="727fb304-16ba-4275-98f7-66fe7644f9cb" targetNamespace="http://schemas.microsoft.com/office/2006/metadata/properties" ma:root="true" ma:fieldsID="589d2c31c4dad51e18dfa6b72a177584" ns2:_="">
    <xsd:import namespace="727fb304-16ba-4275-98f7-66fe7644f9c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b304-16ba-4275-98f7-66fe7644f9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7fb304-16ba-4275-98f7-66fe7644f9cb">
      <UserInfo>
        <DisplayName>Bethania Fernandez</DisplayName>
        <AccountId>133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784D43-B798-43AC-815F-5F71C4BC12E5}"/>
</file>

<file path=customXml/itemProps2.xml><?xml version="1.0" encoding="utf-8"?>
<ds:datastoreItem xmlns:ds="http://schemas.openxmlformats.org/officeDocument/2006/customXml" ds:itemID="{C152B041-6F7B-4010-A9B7-D557C2AEBC92}"/>
</file>

<file path=customXml/itemProps3.xml><?xml version="1.0" encoding="utf-8"?>
<ds:datastoreItem xmlns:ds="http://schemas.openxmlformats.org/officeDocument/2006/customXml" ds:itemID="{A54838B9-D0FC-4371-A0B5-A57585D8D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sburnett</dc:creator>
  <cp:lastModifiedBy>sburnett</cp:lastModifiedBy>
  <cp:revision>9</cp:revision>
  <cp:lastPrinted>2014-03-03T20:16:00Z</cp:lastPrinted>
  <dcterms:created xsi:type="dcterms:W3CDTF">2014-01-23T14:49:00Z</dcterms:created>
  <dcterms:modified xsi:type="dcterms:W3CDTF">2014-03-03T20:16:00Z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0x010100EC2905D359FFEA449F6C7546F8FCE1B0</vt:lpwstr>
  </property>
</Properties>
</file>